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BF5316" w14:textId="3253B470" w:rsidR="0053149C" w:rsidRPr="003753FB" w:rsidRDefault="00BA3332" w:rsidP="003753FB">
      <w:pPr>
        <w:autoSpaceDE w:val="0"/>
        <w:autoSpaceDN w:val="0"/>
        <w:adjustRightInd w:val="0"/>
        <w:spacing w:line="312" w:lineRule="auto"/>
        <w:jc w:val="center"/>
        <w:rPr>
          <w:b/>
          <w:sz w:val="28"/>
          <w:szCs w:val="28"/>
        </w:rPr>
      </w:pPr>
      <w:bookmarkStart w:id="0" w:name="_GoBack"/>
      <w:bookmarkEnd w:id="0"/>
      <w:r>
        <w:rPr>
          <w:b/>
          <w:sz w:val="28"/>
          <w:szCs w:val="28"/>
        </w:rPr>
        <w:t>Referat</w:t>
      </w:r>
      <w:r w:rsidR="00766960">
        <w:rPr>
          <w:b/>
          <w:sz w:val="28"/>
          <w:szCs w:val="28"/>
        </w:rPr>
        <w:t xml:space="preserve"> af </w:t>
      </w:r>
      <w:r w:rsidR="0053149C" w:rsidRPr="003753FB">
        <w:rPr>
          <w:b/>
          <w:sz w:val="28"/>
          <w:szCs w:val="28"/>
        </w:rPr>
        <w:t>ordinær generalforsamling i Åbrinkens Grundejerfo</w:t>
      </w:r>
      <w:r w:rsidR="0047702E" w:rsidRPr="003753FB">
        <w:rPr>
          <w:b/>
          <w:sz w:val="28"/>
          <w:szCs w:val="28"/>
        </w:rPr>
        <w:t xml:space="preserve">rening </w:t>
      </w:r>
      <w:r w:rsidR="0012582D">
        <w:rPr>
          <w:b/>
          <w:sz w:val="28"/>
          <w:szCs w:val="28"/>
        </w:rPr>
        <w:t>tors</w:t>
      </w:r>
      <w:r w:rsidR="0047702E" w:rsidRPr="003753FB">
        <w:rPr>
          <w:b/>
          <w:sz w:val="28"/>
          <w:szCs w:val="28"/>
        </w:rPr>
        <w:t xml:space="preserve">dag d. </w:t>
      </w:r>
      <w:r w:rsidR="0002359E">
        <w:rPr>
          <w:b/>
          <w:sz w:val="28"/>
          <w:szCs w:val="28"/>
        </w:rPr>
        <w:t>22</w:t>
      </w:r>
      <w:r w:rsidR="00986495" w:rsidRPr="003753FB">
        <w:rPr>
          <w:b/>
          <w:sz w:val="28"/>
          <w:szCs w:val="28"/>
        </w:rPr>
        <w:t xml:space="preserve">. </w:t>
      </w:r>
      <w:r w:rsidR="00A8454C">
        <w:rPr>
          <w:b/>
          <w:sz w:val="28"/>
          <w:szCs w:val="28"/>
        </w:rPr>
        <w:t>novem</w:t>
      </w:r>
      <w:r w:rsidR="002A2707">
        <w:rPr>
          <w:b/>
          <w:sz w:val="28"/>
          <w:szCs w:val="28"/>
        </w:rPr>
        <w:t>b</w:t>
      </w:r>
      <w:r w:rsidR="00986495" w:rsidRPr="003753FB">
        <w:rPr>
          <w:b/>
          <w:sz w:val="28"/>
          <w:szCs w:val="28"/>
        </w:rPr>
        <w:t xml:space="preserve">er </w:t>
      </w:r>
      <w:r w:rsidR="00994115">
        <w:rPr>
          <w:b/>
          <w:sz w:val="28"/>
          <w:szCs w:val="28"/>
        </w:rPr>
        <w:t>201</w:t>
      </w:r>
      <w:r w:rsidR="008643B1">
        <w:rPr>
          <w:b/>
          <w:sz w:val="28"/>
          <w:szCs w:val="28"/>
        </w:rPr>
        <w:t>8</w:t>
      </w:r>
      <w:r w:rsidR="005D0A9B" w:rsidRPr="003753FB">
        <w:rPr>
          <w:b/>
          <w:sz w:val="28"/>
          <w:szCs w:val="28"/>
        </w:rPr>
        <w:t xml:space="preserve"> i </w:t>
      </w:r>
      <w:r w:rsidR="002A2707">
        <w:rPr>
          <w:b/>
          <w:sz w:val="28"/>
          <w:szCs w:val="28"/>
        </w:rPr>
        <w:t xml:space="preserve">Teatersalen, </w:t>
      </w:r>
      <w:r w:rsidR="00A8454C">
        <w:rPr>
          <w:b/>
          <w:sz w:val="28"/>
          <w:szCs w:val="28"/>
        </w:rPr>
        <w:t>Maskinmesterskolen, Gyrithe Lemches Vej 20, Lyngby</w:t>
      </w:r>
    </w:p>
    <w:p w14:paraId="17BF5317" w14:textId="77777777" w:rsidR="0053149C" w:rsidRPr="0053149C" w:rsidRDefault="0053149C" w:rsidP="00C51685">
      <w:pPr>
        <w:tabs>
          <w:tab w:val="left" w:pos="1985"/>
        </w:tabs>
        <w:spacing w:line="312" w:lineRule="auto"/>
        <w:rPr>
          <w:sz w:val="22"/>
          <w:szCs w:val="22"/>
        </w:rPr>
      </w:pPr>
    </w:p>
    <w:p w14:paraId="17BF531A" w14:textId="77777777" w:rsidR="00487F6E" w:rsidRDefault="00487F6E" w:rsidP="00C51685">
      <w:pPr>
        <w:pStyle w:val="Default"/>
        <w:tabs>
          <w:tab w:val="left" w:pos="2552"/>
        </w:tabs>
        <w:spacing w:line="312" w:lineRule="auto"/>
        <w:rPr>
          <w:rFonts w:ascii="Times New Roman" w:hAnsi="Times New Roman" w:cs="Times New Roman"/>
          <w:color w:val="auto"/>
          <w:sz w:val="22"/>
          <w:szCs w:val="22"/>
          <w:u w:val="single"/>
        </w:rPr>
      </w:pPr>
      <w:r w:rsidRPr="0053149C">
        <w:rPr>
          <w:rFonts w:ascii="Times New Roman" w:hAnsi="Times New Roman" w:cs="Times New Roman"/>
          <w:b/>
          <w:bCs/>
          <w:color w:val="auto"/>
          <w:sz w:val="22"/>
          <w:szCs w:val="22"/>
          <w:u w:val="single"/>
        </w:rPr>
        <w:t>Dagsorden</w:t>
      </w:r>
      <w:r w:rsidR="00395427" w:rsidRPr="0053149C">
        <w:rPr>
          <w:rFonts w:ascii="Times New Roman" w:hAnsi="Times New Roman" w:cs="Times New Roman"/>
          <w:color w:val="auto"/>
          <w:sz w:val="22"/>
          <w:szCs w:val="22"/>
          <w:u w:val="single"/>
        </w:rPr>
        <w:t>:</w:t>
      </w:r>
    </w:p>
    <w:p w14:paraId="27ED9223"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Valg af dirigent</w:t>
      </w:r>
    </w:p>
    <w:p w14:paraId="1E12059F" w14:textId="77777777" w:rsid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Formandens beretning</w:t>
      </w:r>
    </w:p>
    <w:p w14:paraId="3514670E"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Det reviderede regnskab fremlægges til godkendelse </w:t>
      </w:r>
    </w:p>
    <w:p w14:paraId="1DEC0E50"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Bestyrelsens forslag til budget </w:t>
      </w:r>
    </w:p>
    <w:p w14:paraId="65A8B2F9"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Forslag fra bestyrelse eller medlemmer</w:t>
      </w:r>
    </w:p>
    <w:p w14:paraId="42EE6831" w14:textId="1D14FB14"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at kontakte børnehuset Åkanden for at få dem til at rydde op på deres udendørsarealer</w:t>
      </w:r>
    </w:p>
    <w:p w14:paraId="4F1FFFB5" w14:textId="48F0F0BA"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at foreningen skal støtte en sommerfest 2019</w:t>
      </w:r>
    </w:p>
    <w:p w14:paraId="19A1AFC7" w14:textId="5E4FEDD4"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at ændre afregningsformen for fjernvarmen</w:t>
      </w:r>
    </w:p>
    <w:p w14:paraId="6AE123C8" w14:textId="3B63CB30"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helårsvarme</w:t>
      </w:r>
    </w:p>
    <w:p w14:paraId="6B1B15FB" w14:textId="7E76BCDC"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forberedelse til at trække fiber fra alle husene ud til spidsebokse ved stamvej</w:t>
      </w:r>
    </w:p>
    <w:p w14:paraId="2DC6F27F" w14:textId="5AB10F1B"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automatisk at finde og lukke ned for lækager i husene samt få hurtigt fibernet, og samtidig forberede for produktion af varmt brugsvand og montage af en returtemperaturbegrænser, der bidrager til billigere fjernvarme fra Holte Fjernvarme</w:t>
      </w:r>
    </w:p>
    <w:p w14:paraId="68397BAC" w14:textId="1ACC990A" w:rsidR="0002359E" w:rsidRPr="0002359E" w:rsidRDefault="0002359E" w:rsidP="00046008">
      <w:pPr>
        <w:pStyle w:val="Listeafsnit"/>
        <w:numPr>
          <w:ilvl w:val="2"/>
          <w:numId w:val="1"/>
        </w:numPr>
        <w:spacing w:before="45" w:after="45" w:line="312" w:lineRule="auto"/>
        <w:rPr>
          <w:sz w:val="22"/>
          <w:szCs w:val="22"/>
        </w:rPr>
      </w:pPr>
      <w:r w:rsidRPr="0002359E">
        <w:rPr>
          <w:sz w:val="22"/>
          <w:szCs w:val="22"/>
        </w:rPr>
        <w:t>Forslag om indkøb og montage af gennemstrømningsvandvarmere til produktion af varmt vand</w:t>
      </w:r>
    </w:p>
    <w:p w14:paraId="4B8BE15B"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Valg til bestyrelsen </w:t>
      </w:r>
    </w:p>
    <w:p w14:paraId="3F2C2B18"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Valg af to revisorer </w:t>
      </w:r>
    </w:p>
    <w:p w14:paraId="0D1B8257"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Valg af revisorsuppleant</w:t>
      </w:r>
    </w:p>
    <w:p w14:paraId="5728B78D" w14:textId="77777777" w:rsidR="000D6294" w:rsidRPr="000D6294" w:rsidRDefault="000D6294" w:rsidP="00046008">
      <w:pPr>
        <w:pStyle w:val="Default"/>
        <w:keepNext/>
        <w:numPr>
          <w:ilvl w:val="0"/>
          <w:numId w:val="1"/>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Eventuelt</w:t>
      </w:r>
    </w:p>
    <w:p w14:paraId="1C0E5A20" w14:textId="77777777" w:rsidR="000D6294" w:rsidRDefault="000D6294" w:rsidP="00C51685">
      <w:pPr>
        <w:pStyle w:val="Default"/>
        <w:tabs>
          <w:tab w:val="left" w:pos="2552"/>
        </w:tabs>
        <w:spacing w:line="312" w:lineRule="auto"/>
        <w:rPr>
          <w:rFonts w:ascii="Times New Roman" w:hAnsi="Times New Roman" w:cs="Times New Roman"/>
          <w:color w:val="auto"/>
          <w:sz w:val="22"/>
          <w:szCs w:val="22"/>
          <w:u w:val="single"/>
        </w:rPr>
      </w:pPr>
    </w:p>
    <w:p w14:paraId="2971B21B" w14:textId="4FE865ED" w:rsidR="007D3BB3" w:rsidRPr="007D3BB3" w:rsidRDefault="007D3BB3" w:rsidP="007D3BB3">
      <w:pPr>
        <w:pStyle w:val="Default"/>
        <w:tabs>
          <w:tab w:val="left" w:pos="2552"/>
        </w:tabs>
        <w:spacing w:line="312" w:lineRule="auto"/>
        <w:rPr>
          <w:rFonts w:ascii="Times New Roman" w:hAnsi="Times New Roman" w:cs="Times New Roman"/>
          <w:b/>
          <w:bCs/>
          <w:color w:val="auto"/>
          <w:sz w:val="22"/>
          <w:szCs w:val="22"/>
          <w:u w:val="single"/>
        </w:rPr>
      </w:pPr>
      <w:r w:rsidRPr="007D3BB3">
        <w:rPr>
          <w:rFonts w:ascii="Times New Roman" w:hAnsi="Times New Roman" w:cs="Times New Roman"/>
          <w:b/>
          <w:bCs/>
          <w:color w:val="auto"/>
          <w:sz w:val="22"/>
          <w:szCs w:val="22"/>
          <w:u w:val="single"/>
        </w:rPr>
        <w:t>Den siddende bestyrelse:</w:t>
      </w:r>
    </w:p>
    <w:p w14:paraId="09CA853C" w14:textId="77777777" w:rsidR="007D3BB3" w:rsidRPr="0053149C" w:rsidRDefault="007D3BB3" w:rsidP="007D3BB3">
      <w:pPr>
        <w:tabs>
          <w:tab w:val="left" w:pos="1985"/>
        </w:tabs>
        <w:spacing w:line="264" w:lineRule="auto"/>
        <w:rPr>
          <w:sz w:val="22"/>
          <w:szCs w:val="22"/>
        </w:rPr>
      </w:pPr>
      <w:r>
        <w:rPr>
          <w:sz w:val="22"/>
          <w:szCs w:val="22"/>
        </w:rPr>
        <w:t xml:space="preserve">Rune Jacobsen </w:t>
      </w:r>
      <w:r w:rsidRPr="0053149C">
        <w:rPr>
          <w:sz w:val="22"/>
          <w:szCs w:val="22"/>
        </w:rPr>
        <w:t>(</w:t>
      </w:r>
      <w:r>
        <w:rPr>
          <w:sz w:val="22"/>
          <w:szCs w:val="22"/>
        </w:rPr>
        <w:t>6</w:t>
      </w:r>
      <w:r w:rsidRPr="0053149C">
        <w:rPr>
          <w:sz w:val="22"/>
          <w:szCs w:val="22"/>
        </w:rPr>
        <w:t>9), formand</w:t>
      </w:r>
    </w:p>
    <w:p w14:paraId="396616F4" w14:textId="74C42D7A" w:rsidR="007D3BB3" w:rsidRDefault="007D3BB3" w:rsidP="007D3BB3">
      <w:pPr>
        <w:tabs>
          <w:tab w:val="left" w:pos="1985"/>
        </w:tabs>
        <w:spacing w:line="264" w:lineRule="auto"/>
        <w:rPr>
          <w:sz w:val="22"/>
          <w:szCs w:val="22"/>
        </w:rPr>
      </w:pPr>
      <w:r w:rsidRPr="0053149C">
        <w:rPr>
          <w:sz w:val="22"/>
          <w:szCs w:val="22"/>
        </w:rPr>
        <w:t>Torben Rahbek (38), kasserer</w:t>
      </w:r>
    </w:p>
    <w:p w14:paraId="2511A5CC" w14:textId="28A9CB10" w:rsidR="0002359E" w:rsidRPr="0053149C" w:rsidRDefault="0002359E" w:rsidP="007D3BB3">
      <w:pPr>
        <w:tabs>
          <w:tab w:val="left" w:pos="1985"/>
        </w:tabs>
        <w:spacing w:line="264" w:lineRule="auto"/>
        <w:rPr>
          <w:sz w:val="22"/>
          <w:szCs w:val="22"/>
        </w:rPr>
      </w:pPr>
      <w:r>
        <w:rPr>
          <w:sz w:val="22"/>
          <w:szCs w:val="22"/>
        </w:rPr>
        <w:t>Kasper Dibbern Petersen (27)</w:t>
      </w:r>
    </w:p>
    <w:p w14:paraId="5FC5FB7E" w14:textId="77777777" w:rsidR="00A8454C" w:rsidRDefault="00A8454C" w:rsidP="00A8454C">
      <w:pPr>
        <w:tabs>
          <w:tab w:val="left" w:pos="1985"/>
        </w:tabs>
        <w:spacing w:line="264" w:lineRule="auto"/>
        <w:rPr>
          <w:sz w:val="22"/>
          <w:szCs w:val="22"/>
        </w:rPr>
      </w:pPr>
      <w:r>
        <w:rPr>
          <w:sz w:val="22"/>
          <w:szCs w:val="22"/>
        </w:rPr>
        <w:t>Morten Mandrupsen</w:t>
      </w:r>
      <w:r w:rsidRPr="0053149C">
        <w:rPr>
          <w:sz w:val="22"/>
          <w:szCs w:val="22"/>
        </w:rPr>
        <w:t xml:space="preserve"> (</w:t>
      </w:r>
      <w:r>
        <w:rPr>
          <w:sz w:val="22"/>
          <w:szCs w:val="22"/>
        </w:rPr>
        <w:t>74</w:t>
      </w:r>
      <w:r w:rsidRPr="0053149C">
        <w:rPr>
          <w:sz w:val="22"/>
          <w:szCs w:val="22"/>
        </w:rPr>
        <w:t>)</w:t>
      </w:r>
    </w:p>
    <w:p w14:paraId="494DF10E" w14:textId="667E5D9B" w:rsidR="00A8454C" w:rsidRDefault="00A8454C" w:rsidP="00A8454C">
      <w:pPr>
        <w:tabs>
          <w:tab w:val="left" w:pos="1985"/>
        </w:tabs>
        <w:spacing w:line="264" w:lineRule="auto"/>
        <w:rPr>
          <w:sz w:val="22"/>
          <w:szCs w:val="22"/>
        </w:rPr>
      </w:pPr>
      <w:r>
        <w:rPr>
          <w:sz w:val="22"/>
          <w:szCs w:val="22"/>
        </w:rPr>
        <w:t>Ole Løgtholt Pedersen (99)</w:t>
      </w:r>
    </w:p>
    <w:p w14:paraId="10AB5073" w14:textId="77777777" w:rsidR="00A8454C" w:rsidRPr="007D3BB3" w:rsidRDefault="00A8454C" w:rsidP="007D3BB3">
      <w:pPr>
        <w:tabs>
          <w:tab w:val="left" w:pos="1985"/>
        </w:tabs>
        <w:spacing w:line="264" w:lineRule="auto"/>
        <w:rPr>
          <w:sz w:val="22"/>
          <w:szCs w:val="22"/>
        </w:rPr>
      </w:pPr>
    </w:p>
    <w:p w14:paraId="0E7E2C8A" w14:textId="7DACC326" w:rsidR="007D3BB3" w:rsidRPr="007D3BB3" w:rsidRDefault="007D3BB3" w:rsidP="007D3BB3">
      <w:pPr>
        <w:tabs>
          <w:tab w:val="left" w:pos="1985"/>
        </w:tabs>
        <w:spacing w:line="264" w:lineRule="auto"/>
        <w:rPr>
          <w:sz w:val="22"/>
          <w:szCs w:val="22"/>
        </w:rPr>
      </w:pPr>
      <w:r w:rsidRPr="007D3BB3">
        <w:rPr>
          <w:sz w:val="22"/>
          <w:szCs w:val="22"/>
        </w:rPr>
        <w:t xml:space="preserve">Der var </w:t>
      </w:r>
      <w:r>
        <w:rPr>
          <w:sz w:val="22"/>
          <w:szCs w:val="22"/>
        </w:rPr>
        <w:t xml:space="preserve">skønsmæssigt </w:t>
      </w:r>
      <w:r w:rsidRPr="007D3BB3">
        <w:rPr>
          <w:sz w:val="22"/>
          <w:szCs w:val="22"/>
        </w:rPr>
        <w:t>fremmødt</w:t>
      </w:r>
      <w:r>
        <w:rPr>
          <w:sz w:val="22"/>
          <w:szCs w:val="22"/>
        </w:rPr>
        <w:t xml:space="preserve"> </w:t>
      </w:r>
      <w:r w:rsidR="00DA578D">
        <w:rPr>
          <w:sz w:val="22"/>
          <w:szCs w:val="22"/>
        </w:rPr>
        <w:t xml:space="preserve">ca. </w:t>
      </w:r>
      <w:r w:rsidR="0002359E">
        <w:rPr>
          <w:sz w:val="22"/>
          <w:szCs w:val="22"/>
        </w:rPr>
        <w:t>6</w:t>
      </w:r>
      <w:r>
        <w:rPr>
          <w:sz w:val="22"/>
          <w:szCs w:val="22"/>
        </w:rPr>
        <w:t xml:space="preserve">0 </w:t>
      </w:r>
      <w:r w:rsidR="00030658">
        <w:rPr>
          <w:sz w:val="22"/>
          <w:szCs w:val="22"/>
        </w:rPr>
        <w:t xml:space="preserve">beboere </w:t>
      </w:r>
      <w:r w:rsidR="00A8454C">
        <w:rPr>
          <w:sz w:val="22"/>
          <w:szCs w:val="22"/>
        </w:rPr>
        <w:t xml:space="preserve">repræsenterende </w:t>
      </w:r>
      <w:r w:rsidR="0002359E">
        <w:rPr>
          <w:sz w:val="22"/>
          <w:szCs w:val="22"/>
        </w:rPr>
        <w:t>i alt 63</w:t>
      </w:r>
      <w:r w:rsidR="00DA578D">
        <w:rPr>
          <w:sz w:val="22"/>
          <w:szCs w:val="22"/>
        </w:rPr>
        <w:t xml:space="preserve"> huse (inklusive </w:t>
      </w:r>
      <w:r w:rsidR="0002359E">
        <w:rPr>
          <w:sz w:val="22"/>
          <w:szCs w:val="22"/>
        </w:rPr>
        <w:t>16</w:t>
      </w:r>
      <w:r w:rsidR="00DA578D">
        <w:rPr>
          <w:sz w:val="22"/>
          <w:szCs w:val="22"/>
        </w:rPr>
        <w:t xml:space="preserve"> fuldmagter).</w:t>
      </w:r>
    </w:p>
    <w:p w14:paraId="6D6C133A" w14:textId="77777777" w:rsidR="00986F0D" w:rsidRPr="007D3BB3" w:rsidRDefault="00986F0D" w:rsidP="007D3BB3">
      <w:pPr>
        <w:tabs>
          <w:tab w:val="left" w:pos="1985"/>
        </w:tabs>
        <w:spacing w:line="264" w:lineRule="auto"/>
        <w:rPr>
          <w:sz w:val="22"/>
          <w:szCs w:val="22"/>
        </w:rPr>
      </w:pPr>
    </w:p>
    <w:p w14:paraId="4FFF387A" w14:textId="0940A459" w:rsidR="000D6294" w:rsidRPr="000D6294" w:rsidRDefault="000D6294" w:rsidP="002A2707">
      <w:pPr>
        <w:pStyle w:val="Default"/>
        <w:keepNext/>
        <w:tabs>
          <w:tab w:val="left" w:pos="2552"/>
        </w:tabs>
        <w:spacing w:line="312" w:lineRule="auto"/>
        <w:rPr>
          <w:rFonts w:ascii="Times New Roman" w:hAnsi="Times New Roman" w:cs="Times New Roman"/>
          <w:b/>
          <w:bCs/>
          <w:color w:val="auto"/>
          <w:sz w:val="22"/>
          <w:szCs w:val="22"/>
          <w:u w:val="single"/>
        </w:rPr>
      </w:pPr>
      <w:r w:rsidRPr="000D6294">
        <w:rPr>
          <w:rFonts w:ascii="Times New Roman" w:hAnsi="Times New Roman" w:cs="Times New Roman"/>
          <w:b/>
          <w:bCs/>
          <w:color w:val="auto"/>
          <w:sz w:val="22"/>
          <w:szCs w:val="22"/>
          <w:u w:val="single"/>
        </w:rPr>
        <w:t>Referat:</w:t>
      </w:r>
    </w:p>
    <w:p w14:paraId="17BF531B" w14:textId="77777777" w:rsidR="00487F6E" w:rsidRDefault="00C51685"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Pr>
          <w:rFonts w:ascii="Times New Roman" w:hAnsi="Times New Roman" w:cs="Times New Roman"/>
          <w:b/>
          <w:color w:val="auto"/>
          <w:sz w:val="22"/>
          <w:szCs w:val="22"/>
        </w:rPr>
        <w:t>Valg af dirigent</w:t>
      </w:r>
    </w:p>
    <w:p w14:paraId="4DD2DE28" w14:textId="730A3088" w:rsidR="00766960" w:rsidRDefault="0002359E" w:rsidP="00BE40D6">
      <w:pPr>
        <w:tabs>
          <w:tab w:val="left" w:pos="1985"/>
        </w:tabs>
        <w:spacing w:after="120" w:line="264" w:lineRule="auto"/>
        <w:rPr>
          <w:sz w:val="22"/>
          <w:szCs w:val="22"/>
        </w:rPr>
      </w:pPr>
      <w:r>
        <w:rPr>
          <w:sz w:val="22"/>
          <w:szCs w:val="22"/>
        </w:rPr>
        <w:t xml:space="preserve">Rune Jacobsen </w:t>
      </w:r>
      <w:r w:rsidR="007D3BB3">
        <w:rPr>
          <w:sz w:val="22"/>
          <w:szCs w:val="22"/>
        </w:rPr>
        <w:t>bød velkommen til årets generalforsamling</w:t>
      </w:r>
      <w:r w:rsidR="008D0114">
        <w:rPr>
          <w:sz w:val="22"/>
          <w:szCs w:val="22"/>
        </w:rPr>
        <w:t xml:space="preserve"> og </w:t>
      </w:r>
      <w:r w:rsidR="00002099">
        <w:rPr>
          <w:sz w:val="22"/>
          <w:szCs w:val="22"/>
        </w:rPr>
        <w:t xml:space="preserve">foreslog </w:t>
      </w:r>
      <w:r w:rsidR="00D36ADE">
        <w:rPr>
          <w:sz w:val="22"/>
          <w:szCs w:val="22"/>
        </w:rPr>
        <w:t>Uffe Thorlacius</w:t>
      </w:r>
      <w:r w:rsidR="007D3BB3">
        <w:rPr>
          <w:sz w:val="22"/>
          <w:szCs w:val="22"/>
        </w:rPr>
        <w:t xml:space="preserve"> som dirigent. Han blev valgt.</w:t>
      </w:r>
    </w:p>
    <w:p w14:paraId="136B8BB3" w14:textId="2C3F46DD" w:rsidR="007D3BB3" w:rsidRPr="00766960" w:rsidRDefault="007D3BB3" w:rsidP="00BE40D6">
      <w:pPr>
        <w:tabs>
          <w:tab w:val="left" w:pos="1985"/>
        </w:tabs>
        <w:spacing w:after="120" w:line="264" w:lineRule="auto"/>
        <w:rPr>
          <w:sz w:val="22"/>
          <w:szCs w:val="22"/>
        </w:rPr>
      </w:pPr>
      <w:r>
        <w:rPr>
          <w:sz w:val="22"/>
          <w:szCs w:val="22"/>
        </w:rPr>
        <w:t xml:space="preserve">Dirigenten takkede for valget og konstaterede, at generalforsamlingen var </w:t>
      </w:r>
      <w:r w:rsidR="00BE40D6">
        <w:rPr>
          <w:sz w:val="22"/>
          <w:szCs w:val="22"/>
        </w:rPr>
        <w:t>lovligt indvarslet og dermed beslutningsdygtig</w:t>
      </w:r>
      <w:r w:rsidR="00D5291A">
        <w:rPr>
          <w:sz w:val="22"/>
          <w:szCs w:val="22"/>
        </w:rPr>
        <w:t xml:space="preserve"> dog med forbehold vedrørende ændring af vedtægterne.</w:t>
      </w:r>
    </w:p>
    <w:p w14:paraId="17BF531D" w14:textId="01953017" w:rsidR="00487F6E" w:rsidRDefault="0012582D"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Pr>
          <w:rFonts w:ascii="Times New Roman" w:hAnsi="Times New Roman" w:cs="Times New Roman"/>
          <w:b/>
          <w:color w:val="auto"/>
          <w:sz w:val="22"/>
          <w:szCs w:val="22"/>
        </w:rPr>
        <w:lastRenderedPageBreak/>
        <w:t>Formandens beretning</w:t>
      </w:r>
    </w:p>
    <w:p w14:paraId="05CD6AC3" w14:textId="0F38AFB2" w:rsidR="00D36ADE" w:rsidRPr="00766960" w:rsidRDefault="0002359E" w:rsidP="00BE40D6">
      <w:pPr>
        <w:tabs>
          <w:tab w:val="left" w:pos="1985"/>
        </w:tabs>
        <w:spacing w:after="120" w:line="264" w:lineRule="auto"/>
        <w:rPr>
          <w:sz w:val="22"/>
          <w:szCs w:val="22"/>
        </w:rPr>
      </w:pPr>
      <w:r>
        <w:rPr>
          <w:sz w:val="22"/>
          <w:szCs w:val="22"/>
        </w:rPr>
        <w:t>F</w:t>
      </w:r>
      <w:r w:rsidR="003D7B62">
        <w:rPr>
          <w:sz w:val="22"/>
          <w:szCs w:val="22"/>
        </w:rPr>
        <w:t xml:space="preserve">ormandens </w:t>
      </w:r>
      <w:r w:rsidR="00030658">
        <w:rPr>
          <w:sz w:val="22"/>
          <w:szCs w:val="22"/>
        </w:rPr>
        <w:t>beretning</w:t>
      </w:r>
      <w:r w:rsidR="003D7B62">
        <w:rPr>
          <w:sz w:val="22"/>
          <w:szCs w:val="22"/>
        </w:rPr>
        <w:t xml:space="preserve"> </w:t>
      </w:r>
      <w:r>
        <w:rPr>
          <w:sz w:val="22"/>
          <w:szCs w:val="22"/>
        </w:rPr>
        <w:t>var blevet omdelt forud for generalforsamlingen og blev derfor ikke forelagt mundtligt</w:t>
      </w:r>
      <w:r w:rsidR="00CD0016">
        <w:rPr>
          <w:sz w:val="22"/>
          <w:szCs w:val="22"/>
        </w:rPr>
        <w:t xml:space="preserve">, så forsamlingen </w:t>
      </w:r>
      <w:r>
        <w:rPr>
          <w:sz w:val="22"/>
          <w:szCs w:val="22"/>
        </w:rPr>
        <w:t>gik direkte til spørgsmålene:</w:t>
      </w:r>
    </w:p>
    <w:p w14:paraId="65D1EF5D" w14:textId="5E4386CD" w:rsidR="000164F8" w:rsidRDefault="00B74CBE" w:rsidP="000164F8">
      <w:pPr>
        <w:tabs>
          <w:tab w:val="left" w:pos="709"/>
        </w:tabs>
        <w:spacing w:line="264" w:lineRule="auto"/>
        <w:ind w:left="709" w:hanging="708"/>
        <w:rPr>
          <w:sz w:val="22"/>
          <w:szCs w:val="22"/>
        </w:rPr>
      </w:pPr>
      <w:r>
        <w:rPr>
          <w:sz w:val="22"/>
          <w:szCs w:val="22"/>
        </w:rPr>
        <w:t>Holm (30): Hvorfor tager asfaltprojektet så lang tid</w:t>
      </w:r>
      <w:r w:rsidR="000164F8">
        <w:rPr>
          <w:sz w:val="22"/>
          <w:szCs w:val="22"/>
        </w:rPr>
        <w:t>?</w:t>
      </w:r>
    </w:p>
    <w:p w14:paraId="27B64A4A" w14:textId="2DF1D3F1" w:rsidR="00B74CBE" w:rsidRDefault="000164F8" w:rsidP="00B74CBE">
      <w:pPr>
        <w:tabs>
          <w:tab w:val="left" w:pos="709"/>
        </w:tabs>
        <w:spacing w:line="264" w:lineRule="auto"/>
        <w:ind w:left="709" w:hanging="709"/>
        <w:rPr>
          <w:sz w:val="22"/>
          <w:szCs w:val="22"/>
        </w:rPr>
      </w:pPr>
      <w:r>
        <w:rPr>
          <w:sz w:val="22"/>
          <w:szCs w:val="22"/>
        </w:rPr>
        <w:t>Svar:</w:t>
      </w:r>
      <w:r>
        <w:rPr>
          <w:sz w:val="22"/>
          <w:szCs w:val="22"/>
        </w:rPr>
        <w:tab/>
      </w:r>
      <w:r w:rsidR="00B74CBE">
        <w:rPr>
          <w:sz w:val="22"/>
          <w:szCs w:val="22"/>
        </w:rPr>
        <w:t>Foreningen har forhandlet en god aftale med kommunen, som betyder, at de</w:t>
      </w:r>
      <w:r w:rsidR="00CD0016">
        <w:rPr>
          <w:sz w:val="22"/>
          <w:szCs w:val="22"/>
        </w:rPr>
        <w:t>n</w:t>
      </w:r>
      <w:r w:rsidR="00B74CBE">
        <w:rPr>
          <w:sz w:val="22"/>
          <w:szCs w:val="22"/>
        </w:rPr>
        <w:t xml:space="preserve"> står for projektet og herunder også </w:t>
      </w:r>
      <w:r w:rsidR="00CD0016">
        <w:rPr>
          <w:sz w:val="22"/>
          <w:szCs w:val="22"/>
        </w:rPr>
        <w:t xml:space="preserve">valg og styring af </w:t>
      </w:r>
      <w:r w:rsidR="00B74CBE">
        <w:rPr>
          <w:sz w:val="22"/>
          <w:szCs w:val="22"/>
        </w:rPr>
        <w:t xml:space="preserve">entreprenørerne. </w:t>
      </w:r>
      <w:r w:rsidR="00CD0016">
        <w:rPr>
          <w:sz w:val="22"/>
          <w:szCs w:val="22"/>
        </w:rPr>
        <w:t xml:space="preserve">Det </w:t>
      </w:r>
      <w:r w:rsidR="00B74CBE">
        <w:rPr>
          <w:sz w:val="22"/>
          <w:szCs w:val="22"/>
        </w:rPr>
        <w:t>betyder, at entreprenørerne kan flyttes mellem kommunens</w:t>
      </w:r>
      <w:r w:rsidR="00CD0016">
        <w:rPr>
          <w:sz w:val="22"/>
          <w:szCs w:val="22"/>
        </w:rPr>
        <w:t xml:space="preserve"> forskellige projekter</w:t>
      </w:r>
      <w:r w:rsidR="00B74CBE">
        <w:rPr>
          <w:sz w:val="22"/>
          <w:szCs w:val="22"/>
        </w:rPr>
        <w:t>, hvis noget brænder på et andet sted, og det har påvirket fremdriften i vores projekt.</w:t>
      </w:r>
    </w:p>
    <w:p w14:paraId="1DD1DE1F" w14:textId="73456D30" w:rsidR="00B74CBE" w:rsidRDefault="00B74CBE" w:rsidP="00DA4D6A">
      <w:pPr>
        <w:tabs>
          <w:tab w:val="left" w:pos="709"/>
        </w:tabs>
        <w:spacing w:line="264" w:lineRule="auto"/>
        <w:ind w:left="709" w:hanging="709"/>
        <w:rPr>
          <w:sz w:val="22"/>
          <w:szCs w:val="22"/>
        </w:rPr>
      </w:pPr>
      <w:r>
        <w:rPr>
          <w:sz w:val="22"/>
          <w:szCs w:val="22"/>
        </w:rPr>
        <w:tab/>
        <w:t>I øvrigt har der været nogle indsigelser mod det færdige resultat på et par af vejene</w:t>
      </w:r>
      <w:r w:rsidR="00CD0016">
        <w:rPr>
          <w:sz w:val="22"/>
          <w:szCs w:val="22"/>
        </w:rPr>
        <w:t xml:space="preserve">, hvor </w:t>
      </w:r>
      <w:r>
        <w:rPr>
          <w:sz w:val="22"/>
          <w:szCs w:val="22"/>
        </w:rPr>
        <w:t xml:space="preserve">kantstenen var for lav i forhold til </w:t>
      </w:r>
      <w:r w:rsidR="00CD0016">
        <w:rPr>
          <w:sz w:val="22"/>
          <w:szCs w:val="22"/>
        </w:rPr>
        <w:t>vejens overflade</w:t>
      </w:r>
      <w:r>
        <w:rPr>
          <w:sz w:val="22"/>
          <w:szCs w:val="22"/>
        </w:rPr>
        <w:t>. Det bliver rettet til foråret.</w:t>
      </w:r>
    </w:p>
    <w:p w14:paraId="1F9B4242" w14:textId="407C2DDF" w:rsidR="00DA4D6A" w:rsidRDefault="00DA4D6A" w:rsidP="000164F8">
      <w:pPr>
        <w:tabs>
          <w:tab w:val="left" w:pos="709"/>
        </w:tabs>
        <w:spacing w:after="120" w:line="264" w:lineRule="auto"/>
        <w:ind w:left="709" w:hanging="708"/>
        <w:rPr>
          <w:sz w:val="22"/>
          <w:szCs w:val="22"/>
        </w:rPr>
      </w:pPr>
      <w:r>
        <w:rPr>
          <w:sz w:val="22"/>
          <w:szCs w:val="22"/>
        </w:rPr>
        <w:tab/>
        <w:t>Afslutningsvis noterede formanden, at afspærringer skal respekteres, da forsikringer mod ulykker ellers ikke dækker.</w:t>
      </w:r>
    </w:p>
    <w:p w14:paraId="207F9B83" w14:textId="75236346" w:rsidR="00DA4D6A" w:rsidRDefault="00DA4D6A" w:rsidP="00DA4D6A">
      <w:pPr>
        <w:tabs>
          <w:tab w:val="left" w:pos="709"/>
        </w:tabs>
        <w:spacing w:line="264" w:lineRule="auto"/>
        <w:ind w:left="709" w:hanging="708"/>
        <w:rPr>
          <w:sz w:val="22"/>
          <w:szCs w:val="22"/>
        </w:rPr>
      </w:pPr>
      <w:r>
        <w:rPr>
          <w:sz w:val="22"/>
          <w:szCs w:val="22"/>
        </w:rPr>
        <w:t xml:space="preserve">Faartoft (225): I beretningen står, at bestyrelsen er tilfreds med gartneren. Hvorfor vil man så sende </w:t>
      </w:r>
      <w:r w:rsidR="00CD0016">
        <w:rPr>
          <w:sz w:val="22"/>
          <w:szCs w:val="22"/>
        </w:rPr>
        <w:t>arbejdet</w:t>
      </w:r>
      <w:r>
        <w:rPr>
          <w:sz w:val="22"/>
          <w:szCs w:val="22"/>
        </w:rPr>
        <w:t xml:space="preserve"> i udbud?</w:t>
      </w:r>
    </w:p>
    <w:p w14:paraId="09D152C2" w14:textId="4620D81C" w:rsidR="00DA4D6A" w:rsidRDefault="00DA4D6A" w:rsidP="00DA4D6A">
      <w:pPr>
        <w:tabs>
          <w:tab w:val="left" w:pos="709"/>
        </w:tabs>
        <w:spacing w:after="120" w:line="264" w:lineRule="auto"/>
        <w:ind w:left="709" w:hanging="708"/>
        <w:rPr>
          <w:sz w:val="22"/>
          <w:szCs w:val="22"/>
        </w:rPr>
      </w:pPr>
      <w:r>
        <w:rPr>
          <w:sz w:val="22"/>
          <w:szCs w:val="22"/>
        </w:rPr>
        <w:t>Svar:</w:t>
      </w:r>
      <w:r>
        <w:rPr>
          <w:sz w:val="22"/>
          <w:szCs w:val="22"/>
        </w:rPr>
        <w:tab/>
        <w:t xml:space="preserve">Generelt er vi godt tilfreds men gartneren, men der har været et par situationer, hvor vi ikke har været tilfredse med kvaliteten af det udførte arbejde, eller hvor vi har undret os over prisen. </w:t>
      </w:r>
      <w:r w:rsidR="00CD0016">
        <w:rPr>
          <w:sz w:val="22"/>
          <w:szCs w:val="22"/>
        </w:rPr>
        <w:t xml:space="preserve">Retfærdigvis skal siges, at vi altid har fået løst tingene </w:t>
      </w:r>
      <w:r>
        <w:rPr>
          <w:sz w:val="22"/>
          <w:szCs w:val="22"/>
        </w:rPr>
        <w:t>efter vores henvendelser.</w:t>
      </w:r>
    </w:p>
    <w:p w14:paraId="3B621834" w14:textId="6E87A16D" w:rsidR="00DA4D6A" w:rsidRDefault="00CD0016" w:rsidP="00DA4D6A">
      <w:pPr>
        <w:tabs>
          <w:tab w:val="left" w:pos="709"/>
        </w:tabs>
        <w:spacing w:line="264" w:lineRule="auto"/>
        <w:ind w:left="709" w:hanging="709"/>
        <w:rPr>
          <w:sz w:val="22"/>
          <w:szCs w:val="22"/>
        </w:rPr>
      </w:pPr>
      <w:r>
        <w:rPr>
          <w:sz w:val="22"/>
          <w:szCs w:val="22"/>
        </w:rPr>
        <w:t>With</w:t>
      </w:r>
      <w:r w:rsidR="00DA4D6A">
        <w:rPr>
          <w:sz w:val="22"/>
          <w:szCs w:val="22"/>
        </w:rPr>
        <w:t xml:space="preserve"> (101): Kantstenen på vores vej er blevet meget lav. Det virker ikke hensigtsmæssigt, når man taler om klimaforandringer og kraftigere regnvejr.</w:t>
      </w:r>
    </w:p>
    <w:p w14:paraId="3D476100" w14:textId="77777777" w:rsidR="00DA4D6A" w:rsidRDefault="00DA4D6A" w:rsidP="00DA4D6A">
      <w:pPr>
        <w:tabs>
          <w:tab w:val="left" w:pos="709"/>
        </w:tabs>
        <w:spacing w:after="120" w:line="264" w:lineRule="auto"/>
        <w:ind w:left="709" w:hanging="708"/>
        <w:rPr>
          <w:sz w:val="22"/>
          <w:szCs w:val="22"/>
        </w:rPr>
      </w:pPr>
      <w:r>
        <w:rPr>
          <w:sz w:val="22"/>
          <w:szCs w:val="22"/>
        </w:rPr>
        <w:t>Svar:</w:t>
      </w:r>
      <w:r>
        <w:rPr>
          <w:sz w:val="22"/>
          <w:szCs w:val="22"/>
        </w:rPr>
        <w:tab/>
        <w:t>Der skal være en vis højdeforskel fra vejens overflade til toppen af kantstenen. Kommunen følger op på dette.</w:t>
      </w:r>
    </w:p>
    <w:p w14:paraId="76611C3B" w14:textId="4C26E00B" w:rsidR="00DA4D6A" w:rsidRDefault="00CD0016" w:rsidP="00DA4D6A">
      <w:pPr>
        <w:tabs>
          <w:tab w:val="left" w:pos="709"/>
        </w:tabs>
        <w:spacing w:line="264" w:lineRule="auto"/>
        <w:ind w:left="709" w:hanging="709"/>
        <w:rPr>
          <w:sz w:val="22"/>
          <w:szCs w:val="22"/>
        </w:rPr>
      </w:pPr>
      <w:r>
        <w:rPr>
          <w:sz w:val="22"/>
          <w:szCs w:val="22"/>
        </w:rPr>
        <w:t>With</w:t>
      </w:r>
      <w:r w:rsidR="00DA4D6A">
        <w:rPr>
          <w:sz w:val="22"/>
          <w:szCs w:val="22"/>
        </w:rPr>
        <w:t xml:space="preserve"> (101): Hvilke afspærringer er det, som man ikke må flytte?</w:t>
      </w:r>
    </w:p>
    <w:p w14:paraId="0684FE78" w14:textId="3356703E" w:rsidR="00DA4D6A" w:rsidRDefault="00DA4D6A" w:rsidP="00DA4D6A">
      <w:pPr>
        <w:tabs>
          <w:tab w:val="left" w:pos="709"/>
        </w:tabs>
        <w:spacing w:after="120" w:line="264" w:lineRule="auto"/>
        <w:ind w:left="709" w:hanging="708"/>
        <w:rPr>
          <w:sz w:val="22"/>
          <w:szCs w:val="22"/>
        </w:rPr>
      </w:pPr>
      <w:r>
        <w:rPr>
          <w:sz w:val="22"/>
          <w:szCs w:val="22"/>
        </w:rPr>
        <w:t>Svar:</w:t>
      </w:r>
      <w:r>
        <w:rPr>
          <w:sz w:val="22"/>
          <w:szCs w:val="22"/>
        </w:rPr>
        <w:tab/>
      </w:r>
      <w:r w:rsidR="00CD0016">
        <w:rPr>
          <w:sz w:val="22"/>
          <w:szCs w:val="22"/>
        </w:rPr>
        <w:t>D</w:t>
      </w:r>
      <w:r>
        <w:rPr>
          <w:sz w:val="22"/>
          <w:szCs w:val="22"/>
        </w:rPr>
        <w:t>e hvide foldbare afspærringer for enderne af vejene.</w:t>
      </w:r>
    </w:p>
    <w:p w14:paraId="385CED58" w14:textId="2BA91834" w:rsidR="00DA4D6A" w:rsidRDefault="003B46A0" w:rsidP="00DA4D6A">
      <w:pPr>
        <w:tabs>
          <w:tab w:val="left" w:pos="709"/>
        </w:tabs>
        <w:spacing w:line="264" w:lineRule="auto"/>
        <w:ind w:left="709" w:hanging="709"/>
        <w:rPr>
          <w:sz w:val="22"/>
          <w:szCs w:val="22"/>
        </w:rPr>
      </w:pPr>
      <w:r>
        <w:rPr>
          <w:sz w:val="22"/>
          <w:szCs w:val="22"/>
        </w:rPr>
        <w:t>Oustrup</w:t>
      </w:r>
      <w:r w:rsidR="00CD0016">
        <w:rPr>
          <w:sz w:val="22"/>
          <w:szCs w:val="22"/>
        </w:rPr>
        <w:t xml:space="preserve"> </w:t>
      </w:r>
      <w:r w:rsidR="00DA4D6A">
        <w:rPr>
          <w:sz w:val="22"/>
          <w:szCs w:val="22"/>
        </w:rPr>
        <w:t>(52):</w:t>
      </w:r>
      <w:r w:rsidR="00CD0016">
        <w:rPr>
          <w:sz w:val="22"/>
          <w:szCs w:val="22"/>
        </w:rPr>
        <w:t xml:space="preserve"> </w:t>
      </w:r>
      <w:r w:rsidR="00DA4D6A">
        <w:rPr>
          <w:sz w:val="22"/>
          <w:szCs w:val="22"/>
        </w:rPr>
        <w:t>Ved vi, hvilke veje der bliver lavet om?</w:t>
      </w:r>
    </w:p>
    <w:p w14:paraId="600A1385" w14:textId="3FA2D2AA" w:rsidR="00DA4D6A" w:rsidRDefault="00DA4D6A" w:rsidP="00AB50EE">
      <w:pPr>
        <w:tabs>
          <w:tab w:val="left" w:pos="709"/>
        </w:tabs>
        <w:spacing w:line="264" w:lineRule="auto"/>
        <w:ind w:left="709" w:hanging="709"/>
        <w:rPr>
          <w:sz w:val="22"/>
          <w:szCs w:val="22"/>
        </w:rPr>
      </w:pPr>
      <w:r>
        <w:rPr>
          <w:sz w:val="22"/>
          <w:szCs w:val="22"/>
        </w:rPr>
        <w:t>Svar:</w:t>
      </w:r>
      <w:r>
        <w:rPr>
          <w:sz w:val="22"/>
          <w:szCs w:val="22"/>
        </w:rPr>
        <w:tab/>
        <w:t>Det skriver vi på hjemmesiden, når vi ved det.</w:t>
      </w:r>
    </w:p>
    <w:p w14:paraId="6D4EB231" w14:textId="394E9AE1" w:rsidR="008D2794" w:rsidRPr="006737AE" w:rsidRDefault="006737AE" w:rsidP="00AB50EE">
      <w:pPr>
        <w:tabs>
          <w:tab w:val="left" w:pos="709"/>
        </w:tabs>
        <w:spacing w:after="120" w:line="264" w:lineRule="auto"/>
        <w:ind w:left="709" w:hanging="708"/>
        <w:rPr>
          <w:sz w:val="22"/>
          <w:szCs w:val="22"/>
        </w:rPr>
      </w:pPr>
      <w:r>
        <w:rPr>
          <w:sz w:val="22"/>
          <w:szCs w:val="22"/>
        </w:rPr>
        <w:t xml:space="preserve">(Formanden har efterfølgende oplyst, at det </w:t>
      </w:r>
      <w:r w:rsidR="008D2794" w:rsidRPr="006737AE">
        <w:rPr>
          <w:sz w:val="22"/>
          <w:szCs w:val="22"/>
        </w:rPr>
        <w:t>drejer sig om vejarealet ud for nr. 3</w:t>
      </w:r>
      <w:r w:rsidR="00AB50EE">
        <w:rPr>
          <w:sz w:val="22"/>
          <w:szCs w:val="22"/>
        </w:rPr>
        <w:t>2</w:t>
      </w:r>
      <w:r w:rsidR="008D2794" w:rsidRPr="006737AE">
        <w:rPr>
          <w:sz w:val="22"/>
          <w:szCs w:val="22"/>
        </w:rPr>
        <w:t xml:space="preserve"> -52)</w:t>
      </w:r>
    </w:p>
    <w:p w14:paraId="1DA14975" w14:textId="64F9350B" w:rsidR="001C3943" w:rsidRDefault="00026CC9" w:rsidP="00026CC9">
      <w:pPr>
        <w:tabs>
          <w:tab w:val="left" w:pos="1985"/>
        </w:tabs>
        <w:spacing w:after="120" w:line="264" w:lineRule="auto"/>
        <w:rPr>
          <w:sz w:val="22"/>
          <w:szCs w:val="22"/>
        </w:rPr>
      </w:pPr>
      <w:r>
        <w:rPr>
          <w:sz w:val="22"/>
          <w:szCs w:val="22"/>
        </w:rPr>
        <w:t xml:space="preserve">Dirigenten spurgte om der var andre bemærkninger til beretningen. Det var der ikke, og formandens beretning kunne </w:t>
      </w:r>
      <w:r w:rsidR="0014101B">
        <w:rPr>
          <w:sz w:val="22"/>
          <w:szCs w:val="22"/>
        </w:rPr>
        <w:t>dermed betragtes</w:t>
      </w:r>
      <w:r>
        <w:rPr>
          <w:sz w:val="22"/>
          <w:szCs w:val="22"/>
        </w:rPr>
        <w:t xml:space="preserve"> som godkendt.</w:t>
      </w:r>
    </w:p>
    <w:p w14:paraId="17BF531F" w14:textId="77777777" w:rsidR="00487F6E" w:rsidRPr="0053149C"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Det reviderede regnskab fremlægges til godkendelse </w:t>
      </w:r>
    </w:p>
    <w:p w14:paraId="3D118B26" w14:textId="499C13A3" w:rsidR="007D5F79" w:rsidRDefault="00465AF5" w:rsidP="007D5F79">
      <w:pPr>
        <w:tabs>
          <w:tab w:val="left" w:pos="1985"/>
        </w:tabs>
        <w:spacing w:after="120" w:line="264" w:lineRule="auto"/>
        <w:rPr>
          <w:sz w:val="22"/>
          <w:szCs w:val="22"/>
        </w:rPr>
      </w:pPr>
      <w:r>
        <w:rPr>
          <w:sz w:val="22"/>
          <w:szCs w:val="22"/>
        </w:rPr>
        <w:t>Kassereren fremlagde det reviderede regnskab.</w:t>
      </w:r>
      <w:r w:rsidR="007D5F79">
        <w:rPr>
          <w:sz w:val="22"/>
          <w:szCs w:val="22"/>
        </w:rPr>
        <w:t xml:space="preserve"> Han havde følgende bemærkninger:</w:t>
      </w:r>
    </w:p>
    <w:p w14:paraId="5BCFBB87" w14:textId="7D14FD21" w:rsidR="007D5F79" w:rsidRDefault="007D5F79" w:rsidP="00046008">
      <w:pPr>
        <w:pStyle w:val="Listeafsnit"/>
        <w:numPr>
          <w:ilvl w:val="0"/>
          <w:numId w:val="4"/>
        </w:numPr>
        <w:tabs>
          <w:tab w:val="left" w:pos="1985"/>
        </w:tabs>
        <w:spacing w:after="120" w:line="264" w:lineRule="auto"/>
        <w:ind w:left="714" w:hanging="357"/>
        <w:rPr>
          <w:sz w:val="22"/>
          <w:szCs w:val="22"/>
        </w:rPr>
      </w:pPr>
      <w:r>
        <w:rPr>
          <w:sz w:val="22"/>
          <w:szCs w:val="22"/>
        </w:rPr>
        <w:t>Den eksterne revisors gennemgang havde ikke givet anledning til forbehold.</w:t>
      </w:r>
    </w:p>
    <w:p w14:paraId="4CC48B3B" w14:textId="5FF67E2F" w:rsidR="001C3943" w:rsidRDefault="007B0A7D" w:rsidP="00046008">
      <w:pPr>
        <w:pStyle w:val="Listeafsnit"/>
        <w:numPr>
          <w:ilvl w:val="0"/>
          <w:numId w:val="4"/>
        </w:numPr>
        <w:tabs>
          <w:tab w:val="left" w:pos="1985"/>
        </w:tabs>
        <w:spacing w:after="120" w:line="264" w:lineRule="auto"/>
        <w:ind w:left="714" w:hanging="357"/>
        <w:rPr>
          <w:sz w:val="22"/>
          <w:szCs w:val="22"/>
        </w:rPr>
      </w:pPr>
      <w:r>
        <w:rPr>
          <w:sz w:val="22"/>
          <w:szCs w:val="22"/>
        </w:rPr>
        <w:t>R</w:t>
      </w:r>
      <w:r w:rsidR="001C3943">
        <w:rPr>
          <w:sz w:val="22"/>
          <w:szCs w:val="22"/>
        </w:rPr>
        <w:t xml:space="preserve">egnskabet </w:t>
      </w:r>
      <w:r>
        <w:rPr>
          <w:sz w:val="22"/>
          <w:szCs w:val="22"/>
        </w:rPr>
        <w:t>viste</w:t>
      </w:r>
      <w:r w:rsidR="00026CC9">
        <w:rPr>
          <w:sz w:val="22"/>
          <w:szCs w:val="22"/>
        </w:rPr>
        <w:t>, at de store renoveringer af fjernvarmesystemet havde båret frugt. Der var således en besparelse på over 200.000,- på drifts- og rådighedsvagt i forhold til året før. Den var blevet mulig</w:t>
      </w:r>
      <w:r w:rsidR="0014101B">
        <w:rPr>
          <w:sz w:val="22"/>
          <w:szCs w:val="22"/>
        </w:rPr>
        <w:t>,</w:t>
      </w:r>
      <w:r w:rsidR="00026CC9">
        <w:rPr>
          <w:sz w:val="22"/>
          <w:szCs w:val="22"/>
        </w:rPr>
        <w:t xml:space="preserve"> efter foreningen havde udskiftet styringen</w:t>
      </w:r>
      <w:r w:rsidR="0014101B">
        <w:rPr>
          <w:sz w:val="22"/>
          <w:szCs w:val="22"/>
        </w:rPr>
        <w:t xml:space="preserve"> af anlægget.</w:t>
      </w:r>
    </w:p>
    <w:p w14:paraId="0F3A12F9" w14:textId="586CB96E" w:rsidR="00026CC9" w:rsidRDefault="00026CC9" w:rsidP="00046008">
      <w:pPr>
        <w:pStyle w:val="Listeafsnit"/>
        <w:numPr>
          <w:ilvl w:val="0"/>
          <w:numId w:val="4"/>
        </w:numPr>
        <w:tabs>
          <w:tab w:val="left" w:pos="1985"/>
        </w:tabs>
        <w:spacing w:after="120" w:line="264" w:lineRule="auto"/>
        <w:ind w:left="714" w:hanging="357"/>
        <w:rPr>
          <w:sz w:val="22"/>
          <w:szCs w:val="22"/>
        </w:rPr>
      </w:pPr>
      <w:r>
        <w:rPr>
          <w:sz w:val="22"/>
          <w:szCs w:val="22"/>
        </w:rPr>
        <w:t>Udgifterne til drift og vedligeholdelse af varmecentral og ledningsnet var stadig meget høje. Det skyld</w:t>
      </w:r>
      <w:r w:rsidR="0014101B">
        <w:rPr>
          <w:sz w:val="22"/>
          <w:szCs w:val="22"/>
        </w:rPr>
        <w:t>t</w:t>
      </w:r>
      <w:r>
        <w:rPr>
          <w:sz w:val="22"/>
          <w:szCs w:val="22"/>
        </w:rPr>
        <w:t>es blandet andet, at foreningen havde udskiftet varmemålerne som vedtaget på sidste års generalforsamling. Det kostede ca. 570.000,-. Derudover var der blevet brugt 112.000,- på vedligeholdelsesarbejder i kældrene under nr. 78 og nr. 195, og der var blevet brugt knapt 520.000,- på vedligeholdelse af varme og røranlæg. Disse to poste</w:t>
      </w:r>
      <w:r w:rsidR="0014101B">
        <w:rPr>
          <w:sz w:val="22"/>
          <w:szCs w:val="22"/>
        </w:rPr>
        <w:t>r</w:t>
      </w:r>
      <w:r>
        <w:rPr>
          <w:sz w:val="22"/>
          <w:szCs w:val="22"/>
        </w:rPr>
        <w:t xml:space="preserve"> stod for en merudgift på ca. 280.000,- i forhold til budgettet.</w:t>
      </w:r>
    </w:p>
    <w:p w14:paraId="2CCE949F" w14:textId="6E79AF42" w:rsidR="00BF0DC1" w:rsidRDefault="00026CC9" w:rsidP="00046008">
      <w:pPr>
        <w:pStyle w:val="Listeafsnit"/>
        <w:numPr>
          <w:ilvl w:val="0"/>
          <w:numId w:val="4"/>
        </w:numPr>
        <w:tabs>
          <w:tab w:val="left" w:pos="1985"/>
        </w:tabs>
        <w:spacing w:after="120" w:line="264" w:lineRule="auto"/>
        <w:ind w:left="714" w:hanging="357"/>
        <w:rPr>
          <w:sz w:val="22"/>
          <w:szCs w:val="22"/>
        </w:rPr>
      </w:pPr>
      <w:r>
        <w:rPr>
          <w:sz w:val="22"/>
          <w:szCs w:val="22"/>
        </w:rPr>
        <w:t>Under C-udgifterne havde der været en besparelse på 125.000,- på snerydning, idet kommunen ikke havde fremsendt regning for dette. Derudover var asfalteringen først kommet i gang efter regnskabsårets afslutning, så de 115.000,- i budgettet var ikke blevet brugt.</w:t>
      </w:r>
    </w:p>
    <w:p w14:paraId="4C2439E9" w14:textId="38809E7C" w:rsidR="00026CC9" w:rsidRPr="00BB0A4C" w:rsidRDefault="00026CC9" w:rsidP="00046008">
      <w:pPr>
        <w:pStyle w:val="Listeafsnit"/>
        <w:numPr>
          <w:ilvl w:val="0"/>
          <w:numId w:val="4"/>
        </w:numPr>
        <w:tabs>
          <w:tab w:val="left" w:pos="1985"/>
        </w:tabs>
        <w:spacing w:after="120" w:line="264" w:lineRule="auto"/>
        <w:ind w:left="714" w:hanging="357"/>
        <w:rPr>
          <w:sz w:val="22"/>
          <w:szCs w:val="22"/>
        </w:rPr>
      </w:pPr>
      <w:r>
        <w:rPr>
          <w:sz w:val="22"/>
          <w:szCs w:val="22"/>
        </w:rPr>
        <w:t>Resultatet var, at årets regnskab endte med et beskedent overskud på ca. 6.000,-.</w:t>
      </w:r>
    </w:p>
    <w:p w14:paraId="569CA83F" w14:textId="324BB8B9" w:rsidR="00026CC9" w:rsidRDefault="00026CC9" w:rsidP="00046008">
      <w:pPr>
        <w:pStyle w:val="Listeafsnit"/>
        <w:numPr>
          <w:ilvl w:val="0"/>
          <w:numId w:val="4"/>
        </w:numPr>
        <w:tabs>
          <w:tab w:val="left" w:pos="1985"/>
        </w:tabs>
        <w:spacing w:after="120" w:line="264" w:lineRule="auto"/>
        <w:ind w:left="714" w:hanging="357"/>
        <w:rPr>
          <w:sz w:val="22"/>
          <w:szCs w:val="22"/>
        </w:rPr>
      </w:pPr>
      <w:r>
        <w:rPr>
          <w:sz w:val="22"/>
          <w:szCs w:val="22"/>
        </w:rPr>
        <w:lastRenderedPageBreak/>
        <w:t>Endelig viste varmeregnskabet, at der havde været et varmetab på ca. 150.000,- i sidste varmeår ud af et samlet forbrug på ca. 2½ million. Det var tilfredsstillende.</w:t>
      </w:r>
    </w:p>
    <w:p w14:paraId="5162333A" w14:textId="406E4064" w:rsidR="00026CC9" w:rsidRDefault="00026CC9" w:rsidP="00A30367">
      <w:pPr>
        <w:keepNext/>
        <w:tabs>
          <w:tab w:val="left" w:pos="1985"/>
        </w:tabs>
        <w:spacing w:after="120" w:line="264" w:lineRule="auto"/>
        <w:rPr>
          <w:sz w:val="22"/>
          <w:szCs w:val="22"/>
        </w:rPr>
      </w:pPr>
      <w:r>
        <w:rPr>
          <w:sz w:val="22"/>
          <w:szCs w:val="22"/>
        </w:rPr>
        <w:t>Dirigenten takkede og åbnede for spørgsmål og kommentarer fra salen:</w:t>
      </w:r>
    </w:p>
    <w:p w14:paraId="60A903F5" w14:textId="142F15CE" w:rsidR="00026CC9" w:rsidRDefault="00026CC9" w:rsidP="00BD6C39">
      <w:pPr>
        <w:tabs>
          <w:tab w:val="left" w:pos="709"/>
        </w:tabs>
        <w:spacing w:line="264" w:lineRule="auto"/>
        <w:ind w:left="709" w:hanging="709"/>
        <w:rPr>
          <w:sz w:val="22"/>
          <w:szCs w:val="22"/>
        </w:rPr>
      </w:pPr>
      <w:r>
        <w:rPr>
          <w:sz w:val="22"/>
          <w:szCs w:val="22"/>
        </w:rPr>
        <w:t xml:space="preserve">Rich (95): </w:t>
      </w:r>
      <w:r w:rsidR="00BD6C39">
        <w:rPr>
          <w:sz w:val="22"/>
          <w:szCs w:val="22"/>
        </w:rPr>
        <w:t xml:space="preserve">Har foreningen en aftale med kommunen, om at der ikke faktureres for snerydning i 2017/18? Hvis ikke, bør den forventede udgift fremgå af driftsregnskabet, og den bør </w:t>
      </w:r>
      <w:r w:rsidR="0014101B">
        <w:rPr>
          <w:sz w:val="22"/>
          <w:szCs w:val="22"/>
        </w:rPr>
        <w:t>modposteres</w:t>
      </w:r>
      <w:r w:rsidR="00BD6C39">
        <w:rPr>
          <w:sz w:val="22"/>
          <w:szCs w:val="22"/>
        </w:rPr>
        <w:t xml:space="preserve"> under foreningens kortfristede gæld.</w:t>
      </w:r>
    </w:p>
    <w:p w14:paraId="7DD47BA1" w14:textId="128E4ADA" w:rsidR="00BD6C39" w:rsidRDefault="00BD6C39" w:rsidP="00D5291A">
      <w:pPr>
        <w:tabs>
          <w:tab w:val="left" w:pos="709"/>
        </w:tabs>
        <w:spacing w:line="264" w:lineRule="auto"/>
        <w:ind w:left="709" w:hanging="709"/>
        <w:rPr>
          <w:sz w:val="22"/>
          <w:szCs w:val="22"/>
        </w:rPr>
      </w:pPr>
      <w:r>
        <w:rPr>
          <w:sz w:val="22"/>
          <w:szCs w:val="22"/>
        </w:rPr>
        <w:t>Svar:</w:t>
      </w:r>
      <w:r>
        <w:rPr>
          <w:sz w:val="22"/>
          <w:szCs w:val="22"/>
        </w:rPr>
        <w:tab/>
        <w:t>Vi opklarer spørgsmålet og skriver forklaringen i referatet. Om nødvendigt får vi rettet regnskabet og udsendt et nyt.</w:t>
      </w:r>
    </w:p>
    <w:p w14:paraId="5EED02A0" w14:textId="7A035772" w:rsidR="00D5291A" w:rsidRPr="00D5291A" w:rsidRDefault="00D5291A" w:rsidP="00D5291A">
      <w:pPr>
        <w:keepNext/>
        <w:tabs>
          <w:tab w:val="left" w:pos="1985"/>
        </w:tabs>
        <w:spacing w:after="120" w:line="264" w:lineRule="auto"/>
        <w:rPr>
          <w:sz w:val="22"/>
          <w:szCs w:val="22"/>
        </w:rPr>
      </w:pPr>
      <w:bookmarkStart w:id="1" w:name="_Hlk531330357"/>
      <w:r>
        <w:rPr>
          <w:sz w:val="22"/>
          <w:szCs w:val="22"/>
        </w:rPr>
        <w:t>(Administrator har efterfølgende oplyst, at r</w:t>
      </w:r>
      <w:r w:rsidRPr="00D5291A">
        <w:rPr>
          <w:sz w:val="22"/>
          <w:szCs w:val="22"/>
        </w:rPr>
        <w:t xml:space="preserve">egningen fra </w:t>
      </w:r>
      <w:r>
        <w:rPr>
          <w:sz w:val="22"/>
          <w:szCs w:val="22"/>
        </w:rPr>
        <w:t>kommunen</w:t>
      </w:r>
      <w:r w:rsidRPr="00D5291A">
        <w:rPr>
          <w:sz w:val="22"/>
          <w:szCs w:val="22"/>
        </w:rPr>
        <w:t>, som lyder på ca. kr. 73.000,- for hele 2018</w:t>
      </w:r>
      <w:r>
        <w:rPr>
          <w:sz w:val="22"/>
          <w:szCs w:val="22"/>
        </w:rPr>
        <w:t>,</w:t>
      </w:r>
      <w:r w:rsidRPr="00D5291A">
        <w:rPr>
          <w:sz w:val="22"/>
          <w:szCs w:val="22"/>
        </w:rPr>
        <w:t xml:space="preserve"> først </w:t>
      </w:r>
      <w:r>
        <w:rPr>
          <w:sz w:val="22"/>
          <w:szCs w:val="22"/>
        </w:rPr>
        <w:t xml:space="preserve">er </w:t>
      </w:r>
      <w:r w:rsidRPr="00D5291A">
        <w:rPr>
          <w:sz w:val="22"/>
          <w:szCs w:val="22"/>
        </w:rPr>
        <w:t xml:space="preserve">tilgået administrationen medio oktober 2018. Regnskabet var revideret på daværende tidspunkt, hvorfor man fandt det uhensigtsmæssigt at ændre </w:t>
      </w:r>
      <w:r>
        <w:rPr>
          <w:sz w:val="22"/>
          <w:szCs w:val="22"/>
        </w:rPr>
        <w:t>d</w:t>
      </w:r>
      <w:r w:rsidRPr="00D5291A">
        <w:rPr>
          <w:sz w:val="22"/>
          <w:szCs w:val="22"/>
        </w:rPr>
        <w:t xml:space="preserve">et, bl.a. henset til at størstedelen af regningen i tidsmæssig henseende vedrører indeværende regnskabsår, og at der i regnskabet i forvejen er afsat kr. 125.000,- til imødegåelse af regninger fra </w:t>
      </w:r>
      <w:r w:rsidR="00735EAF">
        <w:rPr>
          <w:sz w:val="22"/>
          <w:szCs w:val="22"/>
        </w:rPr>
        <w:t>kommunen</w:t>
      </w:r>
      <w:r w:rsidRPr="00D5291A">
        <w:rPr>
          <w:sz w:val="22"/>
          <w:szCs w:val="22"/>
        </w:rPr>
        <w:t xml:space="preserve"> vedr. snerydning.</w:t>
      </w:r>
      <w:r w:rsidR="00735EAF">
        <w:rPr>
          <w:sz w:val="22"/>
          <w:szCs w:val="22"/>
        </w:rPr>
        <w:t xml:space="preserve"> Denne er anført som ”Snerydning 2014/15, skyldig anslået”</w:t>
      </w:r>
      <w:r w:rsidR="00926638">
        <w:rPr>
          <w:sz w:val="22"/>
          <w:szCs w:val="22"/>
        </w:rPr>
        <w:t>.</w:t>
      </w:r>
      <w:r w:rsidR="00735EAF">
        <w:rPr>
          <w:sz w:val="22"/>
          <w:szCs w:val="22"/>
        </w:rPr>
        <w:t xml:space="preserve"> Dette krav er imidlertid forældet, da det er mere end tre år gammelt</w:t>
      </w:r>
      <w:r w:rsidR="00926638">
        <w:rPr>
          <w:sz w:val="22"/>
          <w:szCs w:val="22"/>
        </w:rPr>
        <w:t xml:space="preserve"> og derfor </w:t>
      </w:r>
      <w:r w:rsidR="00735EAF">
        <w:rPr>
          <w:sz w:val="22"/>
          <w:szCs w:val="22"/>
        </w:rPr>
        <w:t xml:space="preserve">bortfalder. Derfor bør teksten rettelig hedde ”Snerydning 2017/18, skyldig, anslået”. I driftsbudgettet bør man </w:t>
      </w:r>
      <w:r w:rsidR="00926638">
        <w:rPr>
          <w:sz w:val="22"/>
          <w:szCs w:val="22"/>
        </w:rPr>
        <w:t>retteligen</w:t>
      </w:r>
      <w:r w:rsidR="00735EAF">
        <w:rPr>
          <w:sz w:val="22"/>
          <w:szCs w:val="22"/>
        </w:rPr>
        <w:t xml:space="preserve"> tilbageføre hensættelsen på 125.000,- fra 2014/15 og samtidig hensætte </w:t>
      </w:r>
      <w:r w:rsidR="00926638">
        <w:rPr>
          <w:sz w:val="22"/>
          <w:szCs w:val="22"/>
        </w:rPr>
        <w:t xml:space="preserve">nye </w:t>
      </w:r>
      <w:r w:rsidR="00735EAF">
        <w:rPr>
          <w:sz w:val="22"/>
          <w:szCs w:val="22"/>
        </w:rPr>
        <w:t>125.000,- vedrørende 2017/18. Dette går lige op, og derfor ændres resultatet ikke, om end det medgives, at dette kunne fremgå tydeligere af regnskabet.)</w:t>
      </w:r>
    </w:p>
    <w:bookmarkEnd w:id="1"/>
    <w:p w14:paraId="1A7236AB" w14:textId="505466E3" w:rsidR="00BD6C39" w:rsidRDefault="00BD6C39" w:rsidP="00BD6C39">
      <w:pPr>
        <w:tabs>
          <w:tab w:val="left" w:pos="709"/>
        </w:tabs>
        <w:spacing w:line="264" w:lineRule="auto"/>
        <w:ind w:left="709" w:hanging="709"/>
        <w:rPr>
          <w:sz w:val="22"/>
          <w:szCs w:val="22"/>
        </w:rPr>
      </w:pPr>
      <w:r>
        <w:rPr>
          <w:sz w:val="22"/>
          <w:szCs w:val="22"/>
        </w:rPr>
        <w:t xml:space="preserve">Jebjerg (23): Der er en regnefejl i varmeregnskabet som gengivet i årsregnskabet. Det beregnede tab skal være 368,36 MWh svarende til en udgift på 188.783,49 kr. </w:t>
      </w:r>
      <w:r w:rsidR="0014101B">
        <w:rPr>
          <w:sz w:val="22"/>
          <w:szCs w:val="22"/>
        </w:rPr>
        <w:t xml:space="preserve">De korrekte tal står </w:t>
      </w:r>
      <w:r>
        <w:rPr>
          <w:sz w:val="22"/>
          <w:szCs w:val="22"/>
        </w:rPr>
        <w:t>i budgettet.</w:t>
      </w:r>
    </w:p>
    <w:p w14:paraId="2AA80947" w14:textId="6024A931" w:rsidR="00BD6C39" w:rsidRDefault="00BD6C39" w:rsidP="00BD6C39">
      <w:pPr>
        <w:tabs>
          <w:tab w:val="left" w:pos="709"/>
        </w:tabs>
        <w:spacing w:after="120" w:line="264" w:lineRule="auto"/>
        <w:ind w:left="709" w:hanging="708"/>
        <w:rPr>
          <w:sz w:val="22"/>
          <w:szCs w:val="22"/>
        </w:rPr>
      </w:pPr>
      <w:r>
        <w:rPr>
          <w:sz w:val="22"/>
          <w:szCs w:val="22"/>
        </w:rPr>
        <w:t>Svar:</w:t>
      </w:r>
      <w:r>
        <w:rPr>
          <w:sz w:val="22"/>
          <w:szCs w:val="22"/>
        </w:rPr>
        <w:tab/>
        <w:t>Det får vi rettet.</w:t>
      </w:r>
    </w:p>
    <w:p w14:paraId="4547F277" w14:textId="17FE1528" w:rsidR="007D360C" w:rsidRDefault="00BD6C39" w:rsidP="00A30367">
      <w:pPr>
        <w:keepNext/>
        <w:tabs>
          <w:tab w:val="left" w:pos="1985"/>
        </w:tabs>
        <w:spacing w:after="120" w:line="264" w:lineRule="auto"/>
        <w:rPr>
          <w:sz w:val="22"/>
          <w:szCs w:val="22"/>
        </w:rPr>
      </w:pPr>
      <w:r>
        <w:rPr>
          <w:sz w:val="22"/>
          <w:szCs w:val="22"/>
        </w:rPr>
        <w:t xml:space="preserve">Dirigenten spurgte, om der var flere </w:t>
      </w:r>
      <w:r w:rsidR="007B0A7D">
        <w:rPr>
          <w:sz w:val="22"/>
          <w:szCs w:val="22"/>
        </w:rPr>
        <w:t>spørgsmål til regnskabet</w:t>
      </w:r>
      <w:r>
        <w:rPr>
          <w:sz w:val="22"/>
          <w:szCs w:val="22"/>
        </w:rPr>
        <w:t>. Det var der ikke</w:t>
      </w:r>
      <w:r w:rsidR="007B0A7D">
        <w:rPr>
          <w:sz w:val="22"/>
          <w:szCs w:val="22"/>
        </w:rPr>
        <w:t>, så d</w:t>
      </w:r>
      <w:r w:rsidR="00A30367">
        <w:rPr>
          <w:sz w:val="22"/>
          <w:szCs w:val="22"/>
        </w:rPr>
        <w:t xml:space="preserve">irigenten konkluderede, at regnskabet var </w:t>
      </w:r>
      <w:r w:rsidR="007D360C">
        <w:rPr>
          <w:sz w:val="22"/>
          <w:szCs w:val="22"/>
        </w:rPr>
        <w:t>godkendt</w:t>
      </w:r>
      <w:r>
        <w:rPr>
          <w:sz w:val="22"/>
          <w:szCs w:val="22"/>
        </w:rPr>
        <w:t xml:space="preserve"> med de faldne bemærkninger.</w:t>
      </w:r>
    </w:p>
    <w:p w14:paraId="17BF5321" w14:textId="21D0F549" w:rsidR="00487F6E" w:rsidRPr="0053149C"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Bestyrelsens forslag til budget </w:t>
      </w:r>
    </w:p>
    <w:p w14:paraId="730E925A" w14:textId="3300C97B" w:rsidR="007B0A7D" w:rsidRDefault="007D360C" w:rsidP="007D360C">
      <w:pPr>
        <w:tabs>
          <w:tab w:val="left" w:pos="1985"/>
        </w:tabs>
        <w:spacing w:after="120" w:line="264" w:lineRule="auto"/>
        <w:rPr>
          <w:sz w:val="22"/>
          <w:szCs w:val="22"/>
        </w:rPr>
      </w:pPr>
      <w:r w:rsidRPr="007D360C">
        <w:rPr>
          <w:sz w:val="22"/>
          <w:szCs w:val="22"/>
        </w:rPr>
        <w:t xml:space="preserve">Kassereren fremlagde </w:t>
      </w:r>
      <w:r w:rsidR="00A30367">
        <w:rPr>
          <w:sz w:val="22"/>
          <w:szCs w:val="22"/>
        </w:rPr>
        <w:t xml:space="preserve">herefter </w:t>
      </w:r>
      <w:r>
        <w:rPr>
          <w:sz w:val="22"/>
          <w:szCs w:val="22"/>
        </w:rPr>
        <w:t>bestyrelsens forslag til budget</w:t>
      </w:r>
      <w:r w:rsidR="00A30367">
        <w:rPr>
          <w:sz w:val="22"/>
          <w:szCs w:val="22"/>
        </w:rPr>
        <w:t xml:space="preserve"> for 201</w:t>
      </w:r>
      <w:r w:rsidR="00BD6C39">
        <w:rPr>
          <w:sz w:val="22"/>
          <w:szCs w:val="22"/>
        </w:rPr>
        <w:t>8</w:t>
      </w:r>
      <w:r w:rsidR="00A30367">
        <w:rPr>
          <w:sz w:val="22"/>
          <w:szCs w:val="22"/>
        </w:rPr>
        <w:t>/1</w:t>
      </w:r>
      <w:r w:rsidR="00BD6C39">
        <w:rPr>
          <w:sz w:val="22"/>
          <w:szCs w:val="22"/>
        </w:rPr>
        <w:t>9</w:t>
      </w:r>
      <w:r w:rsidR="007B0A7D">
        <w:rPr>
          <w:sz w:val="22"/>
          <w:szCs w:val="22"/>
        </w:rPr>
        <w:t xml:space="preserve"> og havde følgende bemærkninger:</w:t>
      </w:r>
    </w:p>
    <w:p w14:paraId="533D428E" w14:textId="0DC7F34F" w:rsidR="007D360C" w:rsidRPr="007D360C" w:rsidRDefault="00BD6C39" w:rsidP="00046008">
      <w:pPr>
        <w:pStyle w:val="Listeafsnit"/>
        <w:numPr>
          <w:ilvl w:val="0"/>
          <w:numId w:val="4"/>
        </w:numPr>
        <w:tabs>
          <w:tab w:val="left" w:pos="1985"/>
        </w:tabs>
        <w:spacing w:after="120" w:line="264" w:lineRule="auto"/>
        <w:ind w:left="714" w:hanging="357"/>
        <w:rPr>
          <w:sz w:val="22"/>
          <w:szCs w:val="22"/>
        </w:rPr>
      </w:pPr>
      <w:r>
        <w:rPr>
          <w:sz w:val="22"/>
          <w:szCs w:val="22"/>
        </w:rPr>
        <w:t>Opkrævninger fra beboerne foreslås fastholdt på det nuværende niveau.</w:t>
      </w:r>
    </w:p>
    <w:p w14:paraId="0C9AE5C2" w14:textId="69DC3292" w:rsidR="00DD03F8" w:rsidRDefault="00DD03F8" w:rsidP="00046008">
      <w:pPr>
        <w:pStyle w:val="Listeafsnit"/>
        <w:numPr>
          <w:ilvl w:val="0"/>
          <w:numId w:val="4"/>
        </w:numPr>
        <w:tabs>
          <w:tab w:val="left" w:pos="1985"/>
        </w:tabs>
        <w:spacing w:after="120" w:line="264" w:lineRule="auto"/>
        <w:ind w:left="714" w:hanging="357"/>
        <w:rPr>
          <w:sz w:val="22"/>
          <w:szCs w:val="22"/>
        </w:rPr>
      </w:pPr>
      <w:r>
        <w:rPr>
          <w:sz w:val="22"/>
          <w:szCs w:val="22"/>
        </w:rPr>
        <w:t xml:space="preserve">Drift og rådighedsvagt </w:t>
      </w:r>
      <w:r w:rsidR="00BD6C39">
        <w:rPr>
          <w:sz w:val="22"/>
          <w:szCs w:val="22"/>
        </w:rPr>
        <w:t>ventes a</w:t>
      </w:r>
      <w:r w:rsidR="0014101B">
        <w:rPr>
          <w:sz w:val="22"/>
          <w:szCs w:val="22"/>
        </w:rPr>
        <w:t>t</w:t>
      </w:r>
      <w:r w:rsidR="00BD6C39">
        <w:rPr>
          <w:sz w:val="22"/>
          <w:szCs w:val="22"/>
        </w:rPr>
        <w:t xml:space="preserve"> falde yderligere til ca. 35.000 i 2018/19</w:t>
      </w:r>
      <w:r>
        <w:rPr>
          <w:sz w:val="22"/>
          <w:szCs w:val="22"/>
        </w:rPr>
        <w:t>.</w:t>
      </w:r>
    </w:p>
    <w:p w14:paraId="7ADB8A5A" w14:textId="4B9F7317" w:rsidR="006C485D" w:rsidRDefault="00DD03F8" w:rsidP="00046008">
      <w:pPr>
        <w:pStyle w:val="Listeafsnit"/>
        <w:numPr>
          <w:ilvl w:val="0"/>
          <w:numId w:val="4"/>
        </w:numPr>
        <w:tabs>
          <w:tab w:val="left" w:pos="1985"/>
        </w:tabs>
        <w:spacing w:after="120" w:line="264" w:lineRule="auto"/>
        <w:ind w:left="714" w:hanging="357"/>
        <w:rPr>
          <w:sz w:val="22"/>
          <w:szCs w:val="22"/>
        </w:rPr>
      </w:pPr>
      <w:r>
        <w:rPr>
          <w:sz w:val="22"/>
          <w:szCs w:val="22"/>
        </w:rPr>
        <w:t xml:space="preserve">Der er </w:t>
      </w:r>
      <w:r w:rsidR="006C485D">
        <w:rPr>
          <w:sz w:val="22"/>
          <w:szCs w:val="22"/>
        </w:rPr>
        <w:t>afsat 100.000,- til "Målerverifikation, Kamstrup".</w:t>
      </w:r>
      <w:r>
        <w:rPr>
          <w:sz w:val="22"/>
          <w:szCs w:val="22"/>
        </w:rPr>
        <w:t xml:space="preserve"> De skal bruges til</w:t>
      </w:r>
      <w:r w:rsidR="00BD6C39">
        <w:rPr>
          <w:sz w:val="22"/>
          <w:szCs w:val="22"/>
        </w:rPr>
        <w:t xml:space="preserve"> at få de sidste målere skiftet og til at få etableret den trådløse overførsel af målerdata, så </w:t>
      </w:r>
      <w:r w:rsidR="0014101B">
        <w:rPr>
          <w:sz w:val="22"/>
          <w:szCs w:val="22"/>
        </w:rPr>
        <w:t>de</w:t>
      </w:r>
      <w:r w:rsidR="00BD6C39">
        <w:rPr>
          <w:sz w:val="22"/>
          <w:szCs w:val="22"/>
        </w:rPr>
        <w:t xml:space="preserve"> kan præsenteres på mobiltelefonen.</w:t>
      </w:r>
    </w:p>
    <w:p w14:paraId="53579F7F" w14:textId="2AC646C2" w:rsidR="006C485D" w:rsidRDefault="0014101B" w:rsidP="00046008">
      <w:pPr>
        <w:pStyle w:val="Listeafsnit"/>
        <w:numPr>
          <w:ilvl w:val="0"/>
          <w:numId w:val="4"/>
        </w:numPr>
        <w:tabs>
          <w:tab w:val="left" w:pos="1985"/>
        </w:tabs>
        <w:spacing w:after="120" w:line="264" w:lineRule="auto"/>
        <w:ind w:left="714" w:hanging="357"/>
        <w:rPr>
          <w:sz w:val="22"/>
          <w:szCs w:val="22"/>
        </w:rPr>
      </w:pPr>
      <w:r>
        <w:rPr>
          <w:sz w:val="22"/>
          <w:szCs w:val="22"/>
        </w:rPr>
        <w:t>Udgiften</w:t>
      </w:r>
      <w:r w:rsidR="006C485D">
        <w:rPr>
          <w:sz w:val="22"/>
          <w:szCs w:val="22"/>
        </w:rPr>
        <w:t xml:space="preserve"> til "Vedligeholdelse af varme og røranlæg" </w:t>
      </w:r>
      <w:r w:rsidR="00BD6C39">
        <w:rPr>
          <w:sz w:val="22"/>
          <w:szCs w:val="22"/>
        </w:rPr>
        <w:t xml:space="preserve">ventes at falde i det kommende år, og der er </w:t>
      </w:r>
      <w:r>
        <w:rPr>
          <w:sz w:val="22"/>
          <w:szCs w:val="22"/>
        </w:rPr>
        <w:t>budgetteret med</w:t>
      </w:r>
      <w:r w:rsidR="00BD6C39">
        <w:rPr>
          <w:sz w:val="22"/>
          <w:szCs w:val="22"/>
        </w:rPr>
        <w:t xml:space="preserve"> </w:t>
      </w:r>
      <w:r w:rsidR="006C485D">
        <w:rPr>
          <w:sz w:val="22"/>
          <w:szCs w:val="22"/>
        </w:rPr>
        <w:t xml:space="preserve">i alt </w:t>
      </w:r>
      <w:r w:rsidR="00BD6C39">
        <w:rPr>
          <w:sz w:val="22"/>
          <w:szCs w:val="22"/>
        </w:rPr>
        <w:t>17</w:t>
      </w:r>
      <w:r w:rsidR="006C485D">
        <w:rPr>
          <w:sz w:val="22"/>
          <w:szCs w:val="22"/>
        </w:rPr>
        <w:t>5.000,-</w:t>
      </w:r>
      <w:r w:rsidR="00BD6C39">
        <w:rPr>
          <w:sz w:val="22"/>
          <w:szCs w:val="22"/>
        </w:rPr>
        <w:t xml:space="preserve"> til denne post.</w:t>
      </w:r>
    </w:p>
    <w:p w14:paraId="2A76272D" w14:textId="13955599" w:rsidR="00BD6C39" w:rsidRDefault="00BD6C39" w:rsidP="00046008">
      <w:pPr>
        <w:pStyle w:val="Listeafsnit"/>
        <w:numPr>
          <w:ilvl w:val="0"/>
          <w:numId w:val="4"/>
        </w:numPr>
        <w:tabs>
          <w:tab w:val="left" w:pos="1985"/>
        </w:tabs>
        <w:spacing w:after="120" w:line="264" w:lineRule="auto"/>
        <w:ind w:left="714" w:hanging="357"/>
        <w:rPr>
          <w:sz w:val="22"/>
          <w:szCs w:val="22"/>
        </w:rPr>
      </w:pPr>
      <w:r>
        <w:rPr>
          <w:sz w:val="22"/>
          <w:szCs w:val="22"/>
        </w:rPr>
        <w:t>Der er afsat 900.000,- til asfaltering i henhold til beslutningen på sidste års generalforsamling.</w:t>
      </w:r>
    </w:p>
    <w:p w14:paraId="5D7C42E9" w14:textId="63018F3E" w:rsidR="00DD03F8" w:rsidRDefault="00BD6C39" w:rsidP="00046008">
      <w:pPr>
        <w:pStyle w:val="Listeafsnit"/>
        <w:numPr>
          <w:ilvl w:val="0"/>
          <w:numId w:val="4"/>
        </w:numPr>
        <w:tabs>
          <w:tab w:val="left" w:pos="1985"/>
        </w:tabs>
        <w:spacing w:after="120" w:line="264" w:lineRule="auto"/>
        <w:ind w:left="714" w:hanging="357"/>
        <w:rPr>
          <w:sz w:val="22"/>
          <w:szCs w:val="22"/>
        </w:rPr>
      </w:pPr>
      <w:r>
        <w:rPr>
          <w:sz w:val="22"/>
          <w:szCs w:val="22"/>
        </w:rPr>
        <w:t>Der er afsat 500.000,- til trækning af tomrør i henhold til beslutning på den ekstraordinære generalforsamling i maj 2018</w:t>
      </w:r>
      <w:r w:rsidR="00DD03F8">
        <w:rPr>
          <w:sz w:val="22"/>
          <w:szCs w:val="22"/>
        </w:rPr>
        <w:t>.</w:t>
      </w:r>
    </w:p>
    <w:p w14:paraId="2A9184B7" w14:textId="4DE1345C" w:rsidR="006C485D" w:rsidRDefault="00046008" w:rsidP="00046008">
      <w:pPr>
        <w:pStyle w:val="Listeafsnit"/>
        <w:numPr>
          <w:ilvl w:val="0"/>
          <w:numId w:val="4"/>
        </w:numPr>
        <w:tabs>
          <w:tab w:val="left" w:pos="1985"/>
        </w:tabs>
        <w:spacing w:after="120" w:line="264" w:lineRule="auto"/>
        <w:ind w:left="714" w:hanging="357"/>
        <w:contextualSpacing w:val="0"/>
        <w:rPr>
          <w:sz w:val="22"/>
          <w:szCs w:val="22"/>
        </w:rPr>
      </w:pPr>
      <w:r>
        <w:rPr>
          <w:sz w:val="22"/>
          <w:szCs w:val="22"/>
        </w:rPr>
        <w:t>Endelig er budgettet til D-udgifter nedsat, idet engangsudgifter i 2017/18 til bistand til lokalplanudvalget og køb af telte bortfalder.</w:t>
      </w:r>
    </w:p>
    <w:p w14:paraId="7BFF2AC0" w14:textId="5D46FED1" w:rsidR="00046008" w:rsidRDefault="00046008" w:rsidP="00694274">
      <w:pPr>
        <w:tabs>
          <w:tab w:val="left" w:pos="1985"/>
        </w:tabs>
        <w:spacing w:after="120" w:line="264" w:lineRule="auto"/>
        <w:rPr>
          <w:sz w:val="22"/>
          <w:szCs w:val="22"/>
        </w:rPr>
      </w:pPr>
      <w:r>
        <w:rPr>
          <w:sz w:val="22"/>
          <w:szCs w:val="22"/>
        </w:rPr>
        <w:t xml:space="preserve">Dette giver et stort underskud på driften, som bestyrelsen foreslår finansieret ved at trække på de midler, der er hensat i rørfonden. Dette vil sammen med foreningens kassebeholdning kunne finansiere </w:t>
      </w:r>
      <w:r w:rsidR="0014101B">
        <w:rPr>
          <w:sz w:val="22"/>
          <w:szCs w:val="22"/>
        </w:rPr>
        <w:t>underskuddet</w:t>
      </w:r>
      <w:r>
        <w:rPr>
          <w:sz w:val="22"/>
          <w:szCs w:val="22"/>
        </w:rPr>
        <w:t>, så foreningen er fri for at optage lån.</w:t>
      </w:r>
    </w:p>
    <w:p w14:paraId="5406E5EC" w14:textId="2230F44D" w:rsidR="00735EAF" w:rsidRPr="00735EAF" w:rsidRDefault="007B0A7D" w:rsidP="00735EAF">
      <w:pPr>
        <w:tabs>
          <w:tab w:val="left" w:pos="1985"/>
        </w:tabs>
        <w:spacing w:after="120" w:line="264" w:lineRule="auto"/>
        <w:rPr>
          <w:sz w:val="22"/>
          <w:szCs w:val="22"/>
        </w:rPr>
      </w:pPr>
      <w:r>
        <w:rPr>
          <w:sz w:val="22"/>
          <w:szCs w:val="22"/>
        </w:rPr>
        <w:lastRenderedPageBreak/>
        <w:t xml:space="preserve">Der var ingen </w:t>
      </w:r>
      <w:r w:rsidR="00046008">
        <w:rPr>
          <w:sz w:val="22"/>
          <w:szCs w:val="22"/>
        </w:rPr>
        <w:t>yderligere bemærkninger</w:t>
      </w:r>
      <w:r w:rsidR="00DD03F8">
        <w:rPr>
          <w:sz w:val="22"/>
          <w:szCs w:val="22"/>
        </w:rPr>
        <w:t xml:space="preserve"> til budgettet</w:t>
      </w:r>
      <w:r>
        <w:rPr>
          <w:sz w:val="22"/>
          <w:szCs w:val="22"/>
        </w:rPr>
        <w:t>, så dirigenten konstaterede</w:t>
      </w:r>
      <w:r w:rsidR="00DD03F8">
        <w:rPr>
          <w:sz w:val="22"/>
          <w:szCs w:val="22"/>
        </w:rPr>
        <w:t>, at det var godkendt</w:t>
      </w:r>
      <w:r w:rsidR="0014101B">
        <w:rPr>
          <w:sz w:val="22"/>
          <w:szCs w:val="22"/>
        </w:rPr>
        <w:t xml:space="preserve"> inklusive beslutningen om at trække på rørfonden til finansiering af foreningens udgifter i 2018/19</w:t>
      </w:r>
      <w:r w:rsidR="00735EAF">
        <w:rPr>
          <w:sz w:val="22"/>
          <w:szCs w:val="22"/>
        </w:rPr>
        <w:t xml:space="preserve"> </w:t>
      </w:r>
      <w:r w:rsidR="00735EAF" w:rsidRPr="00735EAF">
        <w:rPr>
          <w:sz w:val="22"/>
          <w:szCs w:val="22"/>
        </w:rPr>
        <w:t>og baseret på uændrede a conto opkrævninger fra medlemmerne.</w:t>
      </w:r>
    </w:p>
    <w:p w14:paraId="17BF5323" w14:textId="2C3959CC" w:rsidR="00C51685"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Forslag</w:t>
      </w:r>
      <w:r w:rsidR="00FE1D5D">
        <w:rPr>
          <w:rFonts w:ascii="Times New Roman" w:hAnsi="Times New Roman" w:cs="Times New Roman"/>
          <w:b/>
          <w:color w:val="auto"/>
          <w:sz w:val="22"/>
          <w:szCs w:val="22"/>
        </w:rPr>
        <w:t xml:space="preserve"> fra bestyrelse eller medlemmer</w:t>
      </w:r>
    </w:p>
    <w:p w14:paraId="1BCF8CE9"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at kontakte børnehuset Åkanden for at få dem til at rydde op på deres udendørsarealer</w:t>
      </w:r>
    </w:p>
    <w:p w14:paraId="315E7078" w14:textId="59982557" w:rsidR="00046008" w:rsidRPr="00046008" w:rsidRDefault="004F1023" w:rsidP="00046008">
      <w:pPr>
        <w:tabs>
          <w:tab w:val="left" w:pos="1985"/>
        </w:tabs>
        <w:spacing w:after="120" w:line="264" w:lineRule="auto"/>
        <w:rPr>
          <w:sz w:val="22"/>
          <w:szCs w:val="22"/>
        </w:rPr>
      </w:pPr>
      <w:r>
        <w:rPr>
          <w:sz w:val="22"/>
          <w:szCs w:val="22"/>
        </w:rPr>
        <w:t xml:space="preserve">Dirigenten </w:t>
      </w:r>
      <w:r w:rsidR="005873E0">
        <w:rPr>
          <w:sz w:val="22"/>
          <w:szCs w:val="22"/>
        </w:rPr>
        <w:t xml:space="preserve">noterede sig, at forslaget nok var mindre egnet til en egentlig afstemning og gav ordet til formanden. Formanden </w:t>
      </w:r>
      <w:r w:rsidR="0014101B">
        <w:rPr>
          <w:sz w:val="22"/>
          <w:szCs w:val="22"/>
        </w:rPr>
        <w:t>fortalte</w:t>
      </w:r>
      <w:r w:rsidR="005873E0">
        <w:rPr>
          <w:sz w:val="22"/>
          <w:szCs w:val="22"/>
        </w:rPr>
        <w:t>, at han allerede havde været i kontakt med børnehuset Åkanden og kunne konstatere, at der efterfølgende havde været en gartner forbi og studse beplantningen.</w:t>
      </w:r>
    </w:p>
    <w:p w14:paraId="045D8D75"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at foreningen skal støtte en sommerfest 2019</w:t>
      </w:r>
    </w:p>
    <w:p w14:paraId="29BC80E2" w14:textId="2E73D127" w:rsidR="00046008" w:rsidRDefault="005873E0" w:rsidP="00046008">
      <w:pPr>
        <w:tabs>
          <w:tab w:val="left" w:pos="1985"/>
        </w:tabs>
        <w:spacing w:after="120" w:line="264" w:lineRule="auto"/>
        <w:rPr>
          <w:sz w:val="22"/>
          <w:szCs w:val="22"/>
        </w:rPr>
      </w:pPr>
      <w:r>
        <w:rPr>
          <w:sz w:val="22"/>
          <w:szCs w:val="22"/>
        </w:rPr>
        <w:t xml:space="preserve">Nanna Quistgaard (193) motiverede forslaget. Foreningen havde nu holdt sådanne sommerfester i to år, og forslaget var </w:t>
      </w:r>
      <w:r w:rsidR="0014101B">
        <w:rPr>
          <w:sz w:val="22"/>
          <w:szCs w:val="22"/>
        </w:rPr>
        <w:t xml:space="preserve">også at gøre dette </w:t>
      </w:r>
      <w:r>
        <w:rPr>
          <w:sz w:val="22"/>
          <w:szCs w:val="22"/>
        </w:rPr>
        <w:t>i sommeren 2019.</w:t>
      </w:r>
    </w:p>
    <w:p w14:paraId="65BEFF27" w14:textId="4CB4A974" w:rsidR="005873E0" w:rsidRDefault="005873E0" w:rsidP="00046008">
      <w:pPr>
        <w:tabs>
          <w:tab w:val="left" w:pos="1985"/>
        </w:tabs>
        <w:spacing w:after="120" w:line="264" w:lineRule="auto"/>
        <w:rPr>
          <w:sz w:val="22"/>
          <w:szCs w:val="22"/>
        </w:rPr>
      </w:pPr>
      <w:r>
        <w:rPr>
          <w:sz w:val="22"/>
          <w:szCs w:val="22"/>
        </w:rPr>
        <w:t>Henrik Brade (4) tilføjede, at sidste års fest havde været vældigt hyggelig, og det havde været imponerende med den pattegris, der blev tilberedt til lejligheden.</w:t>
      </w:r>
    </w:p>
    <w:p w14:paraId="49D594B1" w14:textId="262CFB50" w:rsidR="005873E0" w:rsidRPr="00046008" w:rsidRDefault="005873E0" w:rsidP="00046008">
      <w:pPr>
        <w:tabs>
          <w:tab w:val="left" w:pos="1985"/>
        </w:tabs>
        <w:spacing w:after="120" w:line="264" w:lineRule="auto"/>
        <w:rPr>
          <w:sz w:val="22"/>
          <w:szCs w:val="22"/>
        </w:rPr>
      </w:pPr>
      <w:r>
        <w:rPr>
          <w:sz w:val="22"/>
          <w:szCs w:val="22"/>
        </w:rPr>
        <w:t>Dirigenten satte herefter forslaget til afstemning. Det blev vedtaget med overvældende flertal.</w:t>
      </w:r>
    </w:p>
    <w:p w14:paraId="14086792"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at ændre afregningsformen for fjernvarmen</w:t>
      </w:r>
    </w:p>
    <w:p w14:paraId="601E2F40" w14:textId="76729F0E" w:rsidR="00046008" w:rsidRDefault="005873E0" w:rsidP="00046008">
      <w:pPr>
        <w:tabs>
          <w:tab w:val="left" w:pos="1985"/>
        </w:tabs>
        <w:spacing w:after="120" w:line="264" w:lineRule="auto"/>
        <w:rPr>
          <w:sz w:val="22"/>
          <w:szCs w:val="22"/>
        </w:rPr>
      </w:pPr>
      <w:r>
        <w:rPr>
          <w:sz w:val="22"/>
          <w:szCs w:val="22"/>
        </w:rPr>
        <w:t xml:space="preserve">Morten Mandrupsen </w:t>
      </w:r>
      <w:r w:rsidR="00046008" w:rsidRPr="00046008">
        <w:rPr>
          <w:sz w:val="22"/>
          <w:szCs w:val="22"/>
        </w:rPr>
        <w:t>motiverede forslaget</w:t>
      </w:r>
      <w:r>
        <w:rPr>
          <w:sz w:val="22"/>
          <w:szCs w:val="22"/>
        </w:rPr>
        <w:t xml:space="preserve"> på bestyrelsens vegne. Baggrunden for forslaget var et ønske om dels at afspejle foreningens afregning med Holte Fjernvarme bedst muligt og dels at øge beboernes incitament til at </w:t>
      </w:r>
      <w:r w:rsidR="0014101B">
        <w:rPr>
          <w:sz w:val="22"/>
          <w:szCs w:val="22"/>
        </w:rPr>
        <w:t>forbedre</w:t>
      </w:r>
      <w:r>
        <w:rPr>
          <w:sz w:val="22"/>
          <w:szCs w:val="22"/>
        </w:rPr>
        <w:t xml:space="preserve"> afkølingen og dermed udnyttelsen af fjernvarmevandet. De nye målere gør det meget nemmere at følge med i forbruget</w:t>
      </w:r>
      <w:r w:rsidR="00E71D02">
        <w:rPr>
          <w:sz w:val="22"/>
          <w:szCs w:val="22"/>
        </w:rPr>
        <w:t xml:space="preserve"> – man kan endda få forbrugsdata overført til en app på telefonen – så alle beboere har gode muligheder for at indrette deres forbrug hensigtsmæssigt.</w:t>
      </w:r>
    </w:p>
    <w:p w14:paraId="45D37B3C" w14:textId="526193B7" w:rsidR="00E71D02" w:rsidRDefault="00E71D02" w:rsidP="00046008">
      <w:pPr>
        <w:tabs>
          <w:tab w:val="left" w:pos="1985"/>
        </w:tabs>
        <w:spacing w:after="120" w:line="264" w:lineRule="auto"/>
        <w:rPr>
          <w:sz w:val="22"/>
          <w:szCs w:val="22"/>
        </w:rPr>
      </w:pPr>
      <w:r>
        <w:rPr>
          <w:sz w:val="22"/>
          <w:szCs w:val="22"/>
        </w:rPr>
        <w:t>Dirigenten takkede og spurgte, om der var spørgsmål:</w:t>
      </w:r>
    </w:p>
    <w:p w14:paraId="309C2EF3" w14:textId="77777777" w:rsidR="00E71D02" w:rsidRDefault="00E71D02" w:rsidP="00E71D02">
      <w:pPr>
        <w:tabs>
          <w:tab w:val="left" w:pos="709"/>
        </w:tabs>
        <w:spacing w:line="264" w:lineRule="auto"/>
        <w:ind w:left="709" w:hanging="709"/>
        <w:rPr>
          <w:sz w:val="22"/>
          <w:szCs w:val="22"/>
        </w:rPr>
      </w:pPr>
      <w:r>
        <w:rPr>
          <w:sz w:val="22"/>
          <w:szCs w:val="22"/>
        </w:rPr>
        <w:t>Holm (30): De nye målere viser kun øjebliksværdier af temperaturer og afkøling. Hvor kan man se gennemsnitsværdierne?</w:t>
      </w:r>
    </w:p>
    <w:p w14:paraId="72C1E62F" w14:textId="7AD38B5A" w:rsidR="00E71D02" w:rsidRDefault="00E71D02" w:rsidP="00E71D02">
      <w:pPr>
        <w:tabs>
          <w:tab w:val="left" w:pos="709"/>
        </w:tabs>
        <w:spacing w:after="120" w:line="264" w:lineRule="auto"/>
        <w:ind w:left="709" w:hanging="708"/>
        <w:rPr>
          <w:sz w:val="22"/>
          <w:szCs w:val="22"/>
        </w:rPr>
      </w:pPr>
      <w:r>
        <w:rPr>
          <w:sz w:val="22"/>
          <w:szCs w:val="22"/>
        </w:rPr>
        <w:t>Svar:</w:t>
      </w:r>
      <w:r>
        <w:rPr>
          <w:sz w:val="22"/>
          <w:szCs w:val="22"/>
        </w:rPr>
        <w:tab/>
        <w:t xml:space="preserve">På </w:t>
      </w:r>
      <w:proofErr w:type="spellStart"/>
      <w:r>
        <w:rPr>
          <w:sz w:val="22"/>
          <w:szCs w:val="22"/>
        </w:rPr>
        <w:t>app’en</w:t>
      </w:r>
      <w:proofErr w:type="spellEnd"/>
      <w:r>
        <w:rPr>
          <w:sz w:val="22"/>
          <w:szCs w:val="22"/>
        </w:rPr>
        <w:t>.</w:t>
      </w:r>
    </w:p>
    <w:p w14:paraId="1178AC18" w14:textId="01409D7A" w:rsidR="00E71D02" w:rsidRDefault="00E71D02" w:rsidP="00E71D02">
      <w:pPr>
        <w:tabs>
          <w:tab w:val="left" w:pos="709"/>
        </w:tabs>
        <w:spacing w:line="264" w:lineRule="auto"/>
        <w:ind w:left="709" w:hanging="709"/>
        <w:rPr>
          <w:sz w:val="22"/>
          <w:szCs w:val="22"/>
        </w:rPr>
      </w:pPr>
      <w:r>
        <w:rPr>
          <w:sz w:val="22"/>
          <w:szCs w:val="22"/>
        </w:rPr>
        <w:t xml:space="preserve">Holm (30): Forbruget på min måler ser mærkeligt ud. Hvornår bliver det </w:t>
      </w:r>
      <w:proofErr w:type="spellStart"/>
      <w:r>
        <w:rPr>
          <w:sz w:val="22"/>
          <w:szCs w:val="22"/>
        </w:rPr>
        <w:t>checket</w:t>
      </w:r>
      <w:proofErr w:type="spellEnd"/>
      <w:r w:rsidR="00862516">
        <w:rPr>
          <w:sz w:val="22"/>
          <w:szCs w:val="22"/>
        </w:rPr>
        <w:t>,</w:t>
      </w:r>
      <w:r>
        <w:rPr>
          <w:sz w:val="22"/>
          <w:szCs w:val="22"/>
        </w:rPr>
        <w:t xml:space="preserve"> om målerne sidder korrekt og måler rigtigt?</w:t>
      </w:r>
    </w:p>
    <w:p w14:paraId="5D6ED71B" w14:textId="77777777" w:rsidR="00E71D02" w:rsidRDefault="00E71D02" w:rsidP="00E71D02">
      <w:pPr>
        <w:tabs>
          <w:tab w:val="left" w:pos="709"/>
        </w:tabs>
        <w:spacing w:after="120" w:line="264" w:lineRule="auto"/>
        <w:ind w:left="709" w:hanging="708"/>
        <w:rPr>
          <w:sz w:val="22"/>
          <w:szCs w:val="22"/>
        </w:rPr>
      </w:pPr>
      <w:r>
        <w:rPr>
          <w:sz w:val="22"/>
          <w:szCs w:val="22"/>
        </w:rPr>
        <w:t>Svar:</w:t>
      </w:r>
      <w:r>
        <w:rPr>
          <w:sz w:val="22"/>
          <w:szCs w:val="22"/>
        </w:rPr>
        <w:tab/>
        <w:t xml:space="preserve">Henvend dig til bestyrelsen. Så ser vi på det. I øvrigt er det en god idé at aflæse måleren en gang i mellem og se, om forbruget pludseligt opfører sig meget anderledes end forventet. </w:t>
      </w:r>
    </w:p>
    <w:p w14:paraId="003EFE1B" w14:textId="61C09070" w:rsidR="00E71D02" w:rsidRDefault="00E71D02" w:rsidP="00E71D02">
      <w:pPr>
        <w:tabs>
          <w:tab w:val="left" w:pos="709"/>
        </w:tabs>
        <w:spacing w:line="264" w:lineRule="auto"/>
        <w:ind w:left="709" w:hanging="709"/>
        <w:rPr>
          <w:sz w:val="22"/>
          <w:szCs w:val="22"/>
        </w:rPr>
      </w:pPr>
      <w:r>
        <w:rPr>
          <w:sz w:val="22"/>
          <w:szCs w:val="22"/>
        </w:rPr>
        <w:t>Jebjerg (23): Hvorfor vælger bestyrelsen at foreslå en 70/30-fordeling mellem MWh-betaling og m3-betaling?</w:t>
      </w:r>
    </w:p>
    <w:p w14:paraId="0BA6F661" w14:textId="6750C10B" w:rsidR="00E71D02" w:rsidRDefault="00FF05F8" w:rsidP="00FF05F8">
      <w:pPr>
        <w:tabs>
          <w:tab w:val="left" w:pos="709"/>
        </w:tabs>
        <w:spacing w:line="264" w:lineRule="auto"/>
        <w:ind w:left="709" w:hanging="709"/>
        <w:rPr>
          <w:sz w:val="22"/>
          <w:szCs w:val="22"/>
        </w:rPr>
      </w:pPr>
      <w:r>
        <w:rPr>
          <w:sz w:val="22"/>
          <w:szCs w:val="22"/>
        </w:rPr>
        <w:t>Isager (59)</w:t>
      </w:r>
      <w:r w:rsidR="00270394">
        <w:rPr>
          <w:sz w:val="22"/>
          <w:szCs w:val="22"/>
        </w:rPr>
        <w:t xml:space="preserve">: Den foreslåede </w:t>
      </w:r>
      <w:r>
        <w:rPr>
          <w:sz w:val="22"/>
          <w:szCs w:val="22"/>
        </w:rPr>
        <w:t>70/30-fordeling passe</w:t>
      </w:r>
      <w:r w:rsidR="00270394">
        <w:rPr>
          <w:sz w:val="22"/>
          <w:szCs w:val="22"/>
        </w:rPr>
        <w:t xml:space="preserve">r ganske rigtigt </w:t>
      </w:r>
      <w:r>
        <w:rPr>
          <w:sz w:val="22"/>
          <w:szCs w:val="22"/>
        </w:rPr>
        <w:t>bedre med grundejerforeningens betaling til Holte Fjernvarme</w:t>
      </w:r>
      <w:r w:rsidR="00270394">
        <w:rPr>
          <w:sz w:val="22"/>
          <w:szCs w:val="22"/>
        </w:rPr>
        <w:t xml:space="preserve">, men nu har </w:t>
      </w:r>
      <w:r>
        <w:rPr>
          <w:sz w:val="22"/>
          <w:szCs w:val="22"/>
        </w:rPr>
        <w:t xml:space="preserve">Holte Fjernvarme besluttet at ændre sine tariffer fra nytår, så man lægger endnu mere vægt på, at afkølingen er høj. </w:t>
      </w:r>
      <w:r w:rsidR="00270394">
        <w:rPr>
          <w:sz w:val="22"/>
          <w:szCs w:val="22"/>
        </w:rPr>
        <w:t xml:space="preserve">Hvis man </w:t>
      </w:r>
      <w:r>
        <w:rPr>
          <w:sz w:val="22"/>
          <w:szCs w:val="22"/>
        </w:rPr>
        <w:t>gennemregne</w:t>
      </w:r>
      <w:r w:rsidR="00270394">
        <w:rPr>
          <w:sz w:val="22"/>
          <w:szCs w:val="22"/>
        </w:rPr>
        <w:t>r</w:t>
      </w:r>
      <w:r>
        <w:rPr>
          <w:sz w:val="22"/>
          <w:szCs w:val="22"/>
        </w:rPr>
        <w:t xml:space="preserve"> de fire eksempler fra bestyrelsens forslag</w:t>
      </w:r>
      <w:r w:rsidR="00270394">
        <w:rPr>
          <w:sz w:val="22"/>
          <w:szCs w:val="22"/>
        </w:rPr>
        <w:t xml:space="preserve"> og overfører Holtes kommende tariffer, finder man</w:t>
      </w:r>
      <w:r>
        <w:rPr>
          <w:sz w:val="22"/>
          <w:szCs w:val="22"/>
        </w:rPr>
        <w:t xml:space="preserve">, at </w:t>
      </w:r>
      <w:r w:rsidR="00270394">
        <w:rPr>
          <w:sz w:val="22"/>
          <w:szCs w:val="22"/>
        </w:rPr>
        <w:t xml:space="preserve">billedet bliver </w:t>
      </w:r>
      <w:r>
        <w:rPr>
          <w:sz w:val="22"/>
          <w:szCs w:val="22"/>
        </w:rPr>
        <w:t xml:space="preserve">endnu mere markant: Dem med den dårlige afkøling ville få en endnu større merbetaling, og dem med den gode afkøling ville spare endnu mere. Derfor </w:t>
      </w:r>
      <w:r w:rsidR="00270394">
        <w:rPr>
          <w:sz w:val="22"/>
          <w:szCs w:val="22"/>
        </w:rPr>
        <w:t>er</w:t>
      </w:r>
      <w:r>
        <w:rPr>
          <w:sz w:val="22"/>
          <w:szCs w:val="22"/>
        </w:rPr>
        <w:t xml:space="preserve"> en overgang til en 70/30-fordeling </w:t>
      </w:r>
      <w:r w:rsidR="00D5291A">
        <w:rPr>
          <w:sz w:val="22"/>
          <w:szCs w:val="22"/>
        </w:rPr>
        <w:t xml:space="preserve">kun </w:t>
      </w:r>
      <w:r>
        <w:rPr>
          <w:sz w:val="22"/>
          <w:szCs w:val="22"/>
        </w:rPr>
        <w:t>et skridt i retning af Holtes nye tariffer.</w:t>
      </w:r>
    </w:p>
    <w:p w14:paraId="390BC0AF" w14:textId="531533FF" w:rsidR="00FF05F8" w:rsidRDefault="00270394" w:rsidP="00E71D02">
      <w:pPr>
        <w:tabs>
          <w:tab w:val="left" w:pos="709"/>
        </w:tabs>
        <w:spacing w:after="120" w:line="264" w:lineRule="auto"/>
        <w:ind w:left="709" w:hanging="708"/>
        <w:rPr>
          <w:sz w:val="22"/>
          <w:szCs w:val="22"/>
        </w:rPr>
      </w:pPr>
      <w:r>
        <w:rPr>
          <w:sz w:val="22"/>
          <w:szCs w:val="22"/>
        </w:rPr>
        <w:t>Svar:</w:t>
      </w:r>
      <w:r>
        <w:rPr>
          <w:sz w:val="22"/>
          <w:szCs w:val="22"/>
        </w:rPr>
        <w:tab/>
        <w:t>D</w:t>
      </w:r>
      <w:r w:rsidR="00FF05F8">
        <w:rPr>
          <w:sz w:val="22"/>
          <w:szCs w:val="22"/>
        </w:rPr>
        <w:t xml:space="preserve">et </w:t>
      </w:r>
      <w:r>
        <w:rPr>
          <w:sz w:val="22"/>
          <w:szCs w:val="22"/>
        </w:rPr>
        <w:t xml:space="preserve">er </w:t>
      </w:r>
      <w:r w:rsidR="00FF05F8">
        <w:rPr>
          <w:sz w:val="22"/>
          <w:szCs w:val="22"/>
        </w:rPr>
        <w:t xml:space="preserve">vanskeligt at ”spejle” Holte Fjernvarmes nye tariffer præcist på Åbrinken, da </w:t>
      </w:r>
      <w:r>
        <w:rPr>
          <w:sz w:val="22"/>
          <w:szCs w:val="22"/>
        </w:rPr>
        <w:t>de er</w:t>
      </w:r>
      <w:r w:rsidR="00FF05F8">
        <w:rPr>
          <w:sz w:val="22"/>
          <w:szCs w:val="22"/>
        </w:rPr>
        <w:t xml:space="preserve"> ret kompleks</w:t>
      </w:r>
      <w:r>
        <w:rPr>
          <w:sz w:val="22"/>
          <w:szCs w:val="22"/>
        </w:rPr>
        <w:t>e</w:t>
      </w:r>
      <w:r w:rsidR="00FF05F8">
        <w:rPr>
          <w:sz w:val="22"/>
          <w:szCs w:val="22"/>
        </w:rPr>
        <w:t>. Isager replicerede, at det var fornuftigt at starte med 70/30-fordelingen, og så kunne man se på den igen senere for at se, om den skulle ændres yderligere.</w:t>
      </w:r>
    </w:p>
    <w:p w14:paraId="1F468CEE" w14:textId="3D7F58F9" w:rsidR="00E71D02" w:rsidRDefault="00FF05F8" w:rsidP="00E71D02">
      <w:pPr>
        <w:tabs>
          <w:tab w:val="left" w:pos="709"/>
        </w:tabs>
        <w:spacing w:line="264" w:lineRule="auto"/>
        <w:ind w:left="709" w:hanging="709"/>
        <w:rPr>
          <w:sz w:val="22"/>
          <w:szCs w:val="22"/>
        </w:rPr>
      </w:pPr>
      <w:r>
        <w:rPr>
          <w:sz w:val="22"/>
          <w:szCs w:val="22"/>
        </w:rPr>
        <w:lastRenderedPageBreak/>
        <w:t>Aagaard-Hansen</w:t>
      </w:r>
      <w:r w:rsidR="00E71D02">
        <w:rPr>
          <w:sz w:val="22"/>
          <w:szCs w:val="22"/>
        </w:rPr>
        <w:t xml:space="preserve"> (</w:t>
      </w:r>
      <w:r>
        <w:rPr>
          <w:sz w:val="22"/>
          <w:szCs w:val="22"/>
        </w:rPr>
        <w:t>75</w:t>
      </w:r>
      <w:r w:rsidR="00E71D02">
        <w:rPr>
          <w:sz w:val="22"/>
          <w:szCs w:val="22"/>
        </w:rPr>
        <w:t xml:space="preserve">): </w:t>
      </w:r>
      <w:r>
        <w:rPr>
          <w:sz w:val="22"/>
          <w:szCs w:val="22"/>
        </w:rPr>
        <w:t>Hvilken temperatur skal Holte Fjernvarme levere til foreningen</w:t>
      </w:r>
      <w:r w:rsidR="00E71D02">
        <w:rPr>
          <w:sz w:val="22"/>
          <w:szCs w:val="22"/>
        </w:rPr>
        <w:t>?</w:t>
      </w:r>
      <w:r>
        <w:rPr>
          <w:sz w:val="22"/>
          <w:szCs w:val="22"/>
        </w:rPr>
        <w:t xml:space="preserve"> </w:t>
      </w:r>
      <w:r w:rsidR="003F0284">
        <w:rPr>
          <w:sz w:val="22"/>
          <w:szCs w:val="22"/>
        </w:rPr>
        <w:t xml:space="preserve">Vi har 65 grader i vores hus, og det er lige lidt nok til at producere varmt brugsvand, hvis man også vil undgå </w:t>
      </w:r>
      <w:proofErr w:type="spellStart"/>
      <w:r w:rsidR="003F0284">
        <w:rPr>
          <w:sz w:val="22"/>
          <w:szCs w:val="22"/>
        </w:rPr>
        <w:t>legionella</w:t>
      </w:r>
      <w:proofErr w:type="spellEnd"/>
      <w:r w:rsidR="003F0284">
        <w:rPr>
          <w:sz w:val="22"/>
          <w:szCs w:val="22"/>
        </w:rPr>
        <w:t>.</w:t>
      </w:r>
    </w:p>
    <w:p w14:paraId="70995653" w14:textId="32E35BEE" w:rsidR="00E71D02" w:rsidRDefault="00E71D02" w:rsidP="00E71D02">
      <w:pPr>
        <w:tabs>
          <w:tab w:val="left" w:pos="709"/>
        </w:tabs>
        <w:spacing w:after="120" w:line="264" w:lineRule="auto"/>
        <w:ind w:left="709" w:hanging="708"/>
        <w:rPr>
          <w:sz w:val="22"/>
          <w:szCs w:val="22"/>
        </w:rPr>
      </w:pPr>
      <w:r>
        <w:rPr>
          <w:sz w:val="22"/>
          <w:szCs w:val="22"/>
        </w:rPr>
        <w:t>Svar:</w:t>
      </w:r>
      <w:r>
        <w:rPr>
          <w:sz w:val="22"/>
          <w:szCs w:val="22"/>
        </w:rPr>
        <w:tab/>
      </w:r>
      <w:r w:rsidR="003F0284">
        <w:rPr>
          <w:sz w:val="22"/>
          <w:szCs w:val="22"/>
        </w:rPr>
        <w:t>Bestyrelsen vil drøfte disse ting med Holte Fjernvarme i nær fremtid for at få en mere præcis (og forhåbentligt også billigere) aftale</w:t>
      </w:r>
      <w:r>
        <w:rPr>
          <w:sz w:val="22"/>
          <w:szCs w:val="22"/>
        </w:rPr>
        <w:t>.</w:t>
      </w:r>
      <w:r w:rsidR="008D2794">
        <w:rPr>
          <w:sz w:val="22"/>
          <w:szCs w:val="22"/>
        </w:rPr>
        <w:t xml:space="preserve"> </w:t>
      </w:r>
      <w:r w:rsidR="008D2794" w:rsidRPr="00D5291A">
        <w:rPr>
          <w:sz w:val="22"/>
          <w:szCs w:val="22"/>
        </w:rPr>
        <w:t xml:space="preserve">For at undgå </w:t>
      </w:r>
      <w:proofErr w:type="spellStart"/>
      <w:r w:rsidR="00D5291A" w:rsidRPr="00D5291A">
        <w:rPr>
          <w:sz w:val="22"/>
          <w:szCs w:val="22"/>
        </w:rPr>
        <w:t>l</w:t>
      </w:r>
      <w:r w:rsidR="008D2794" w:rsidRPr="00D5291A">
        <w:rPr>
          <w:sz w:val="22"/>
          <w:szCs w:val="22"/>
        </w:rPr>
        <w:t>egionella</w:t>
      </w:r>
      <w:proofErr w:type="spellEnd"/>
      <w:r w:rsidR="008D2794" w:rsidRPr="00D5291A">
        <w:rPr>
          <w:sz w:val="22"/>
          <w:szCs w:val="22"/>
        </w:rPr>
        <w:t xml:space="preserve"> </w:t>
      </w:r>
      <w:r w:rsidR="00D5291A">
        <w:rPr>
          <w:sz w:val="22"/>
          <w:szCs w:val="22"/>
        </w:rPr>
        <w:t xml:space="preserve">er </w:t>
      </w:r>
      <w:r w:rsidR="008D2794" w:rsidRPr="00D5291A">
        <w:rPr>
          <w:sz w:val="22"/>
          <w:szCs w:val="22"/>
        </w:rPr>
        <w:t xml:space="preserve">en temperatur </w:t>
      </w:r>
      <w:r w:rsidR="00D5291A">
        <w:rPr>
          <w:sz w:val="22"/>
          <w:szCs w:val="22"/>
        </w:rPr>
        <w:t xml:space="preserve">på 55 grader C </w:t>
      </w:r>
      <w:r w:rsidR="008D2794" w:rsidRPr="00D5291A">
        <w:rPr>
          <w:sz w:val="22"/>
          <w:szCs w:val="22"/>
        </w:rPr>
        <w:t>i varmtvandsbeholderen tilstrækkelig. Ved tappesteder</w:t>
      </w:r>
      <w:r w:rsidR="00B12F60" w:rsidRPr="00D5291A">
        <w:rPr>
          <w:sz w:val="22"/>
          <w:szCs w:val="22"/>
        </w:rPr>
        <w:t xml:space="preserve">, f.eks. </w:t>
      </w:r>
      <w:r w:rsidR="00D5291A">
        <w:rPr>
          <w:sz w:val="22"/>
          <w:szCs w:val="22"/>
        </w:rPr>
        <w:t>bruseren og bruseslangen</w:t>
      </w:r>
      <w:r w:rsidR="00B12F60" w:rsidRPr="00D5291A">
        <w:rPr>
          <w:sz w:val="22"/>
          <w:szCs w:val="22"/>
        </w:rPr>
        <w:t xml:space="preserve">, </w:t>
      </w:r>
      <w:r w:rsidR="008D2794" w:rsidRPr="00D5291A">
        <w:rPr>
          <w:sz w:val="22"/>
          <w:szCs w:val="22"/>
        </w:rPr>
        <w:t>er temp</w:t>
      </w:r>
      <w:r w:rsidR="00B12F60" w:rsidRPr="00D5291A">
        <w:rPr>
          <w:sz w:val="22"/>
          <w:szCs w:val="22"/>
        </w:rPr>
        <w:t>e</w:t>
      </w:r>
      <w:r w:rsidR="008D2794" w:rsidRPr="00D5291A">
        <w:rPr>
          <w:sz w:val="22"/>
          <w:szCs w:val="22"/>
        </w:rPr>
        <w:t xml:space="preserve">raturen </w:t>
      </w:r>
      <w:r w:rsidR="00D5291A">
        <w:rPr>
          <w:sz w:val="22"/>
          <w:szCs w:val="22"/>
        </w:rPr>
        <w:t xml:space="preserve">dog </w:t>
      </w:r>
      <w:r w:rsidR="00B12F60" w:rsidRPr="00D5291A">
        <w:rPr>
          <w:sz w:val="22"/>
          <w:szCs w:val="22"/>
        </w:rPr>
        <w:t>typisk</w:t>
      </w:r>
      <w:r w:rsidR="008D2794" w:rsidRPr="00D5291A">
        <w:rPr>
          <w:sz w:val="22"/>
          <w:szCs w:val="22"/>
        </w:rPr>
        <w:t xml:space="preserve"> lavere</w:t>
      </w:r>
      <w:r w:rsidR="00D5291A">
        <w:rPr>
          <w:sz w:val="22"/>
          <w:szCs w:val="22"/>
        </w:rPr>
        <w:t xml:space="preserve">, og der er risiko for </w:t>
      </w:r>
      <w:proofErr w:type="spellStart"/>
      <w:r w:rsidR="00D5291A">
        <w:rPr>
          <w:sz w:val="22"/>
          <w:szCs w:val="22"/>
        </w:rPr>
        <w:t>legionella</w:t>
      </w:r>
      <w:proofErr w:type="spellEnd"/>
      <w:r w:rsidR="00D5291A">
        <w:rPr>
          <w:sz w:val="22"/>
          <w:szCs w:val="22"/>
        </w:rPr>
        <w:t xml:space="preserve"> der.</w:t>
      </w:r>
    </w:p>
    <w:p w14:paraId="459190DF" w14:textId="1D849725" w:rsidR="00E71D02" w:rsidRDefault="00CD0016" w:rsidP="00E71D02">
      <w:pPr>
        <w:tabs>
          <w:tab w:val="left" w:pos="709"/>
        </w:tabs>
        <w:spacing w:line="264" w:lineRule="auto"/>
        <w:ind w:left="709" w:hanging="709"/>
        <w:rPr>
          <w:sz w:val="22"/>
          <w:szCs w:val="22"/>
        </w:rPr>
      </w:pPr>
      <w:r>
        <w:rPr>
          <w:sz w:val="22"/>
          <w:szCs w:val="22"/>
        </w:rPr>
        <w:t>With</w:t>
      </w:r>
      <w:r w:rsidR="00E71D02">
        <w:rPr>
          <w:sz w:val="22"/>
          <w:szCs w:val="22"/>
        </w:rPr>
        <w:t xml:space="preserve"> (</w:t>
      </w:r>
      <w:r w:rsidR="003F0284">
        <w:rPr>
          <w:sz w:val="22"/>
          <w:szCs w:val="22"/>
        </w:rPr>
        <w:t>101</w:t>
      </w:r>
      <w:r w:rsidR="00E71D02">
        <w:rPr>
          <w:sz w:val="22"/>
          <w:szCs w:val="22"/>
        </w:rPr>
        <w:t xml:space="preserve">): </w:t>
      </w:r>
      <w:r w:rsidR="003F0284">
        <w:rPr>
          <w:sz w:val="22"/>
          <w:szCs w:val="22"/>
        </w:rPr>
        <w:t>Har bestyrelsen regnet på, hvilket forbrug der vil udløse samme regning med Holte Fjernvarmes tarif og den nuværende tarif</w:t>
      </w:r>
      <w:r w:rsidR="00E71D02">
        <w:rPr>
          <w:sz w:val="22"/>
          <w:szCs w:val="22"/>
        </w:rPr>
        <w:t>?</w:t>
      </w:r>
    </w:p>
    <w:p w14:paraId="7C6F8DA7" w14:textId="6EAAED43" w:rsidR="00E71D02" w:rsidRDefault="00E71D02" w:rsidP="00E71D02">
      <w:pPr>
        <w:tabs>
          <w:tab w:val="left" w:pos="709"/>
        </w:tabs>
        <w:spacing w:after="120" w:line="264" w:lineRule="auto"/>
        <w:ind w:left="709" w:hanging="708"/>
        <w:rPr>
          <w:sz w:val="22"/>
          <w:szCs w:val="22"/>
        </w:rPr>
      </w:pPr>
      <w:r>
        <w:rPr>
          <w:sz w:val="22"/>
          <w:szCs w:val="22"/>
        </w:rPr>
        <w:t>Svar:</w:t>
      </w:r>
      <w:r>
        <w:rPr>
          <w:sz w:val="22"/>
          <w:szCs w:val="22"/>
        </w:rPr>
        <w:tab/>
      </w:r>
      <w:r w:rsidR="003F0284">
        <w:rPr>
          <w:sz w:val="22"/>
          <w:szCs w:val="22"/>
        </w:rPr>
        <w:t>Nej</w:t>
      </w:r>
      <w:r>
        <w:rPr>
          <w:sz w:val="22"/>
          <w:szCs w:val="22"/>
        </w:rPr>
        <w:t xml:space="preserve">. </w:t>
      </w:r>
      <w:r w:rsidR="003F0284">
        <w:rPr>
          <w:sz w:val="22"/>
          <w:szCs w:val="22"/>
        </w:rPr>
        <w:t xml:space="preserve">Billedet er kompliceret, fordi grundejerforeningen </w:t>
      </w:r>
      <w:r w:rsidR="00270394">
        <w:rPr>
          <w:sz w:val="22"/>
          <w:szCs w:val="22"/>
        </w:rPr>
        <w:t xml:space="preserve">afregner med Holte Fjernvarme </w:t>
      </w:r>
      <w:r w:rsidR="003F0284">
        <w:rPr>
          <w:sz w:val="22"/>
          <w:szCs w:val="22"/>
        </w:rPr>
        <w:t>for det samlede forbrug som målt i tilslutningspunktet i kedelcentralen ved Åbrinken 195. Den regning fordeler vi derefter så retfærdigt som muligt til de 193 beboere.</w:t>
      </w:r>
    </w:p>
    <w:p w14:paraId="5E9A4D48" w14:textId="442D8EE8" w:rsidR="00E71D02" w:rsidRDefault="003F0284" w:rsidP="00E71D02">
      <w:pPr>
        <w:tabs>
          <w:tab w:val="left" w:pos="709"/>
        </w:tabs>
        <w:spacing w:line="264" w:lineRule="auto"/>
        <w:ind w:left="709" w:hanging="709"/>
        <w:rPr>
          <w:sz w:val="22"/>
          <w:szCs w:val="22"/>
        </w:rPr>
      </w:pPr>
      <w:r>
        <w:rPr>
          <w:sz w:val="22"/>
          <w:szCs w:val="22"/>
        </w:rPr>
        <w:t>Løgtholt Pedersen</w:t>
      </w:r>
      <w:r w:rsidR="00E71D02">
        <w:rPr>
          <w:sz w:val="22"/>
          <w:szCs w:val="22"/>
        </w:rPr>
        <w:t xml:space="preserve"> (</w:t>
      </w:r>
      <w:r>
        <w:rPr>
          <w:sz w:val="22"/>
          <w:szCs w:val="22"/>
        </w:rPr>
        <w:t>99</w:t>
      </w:r>
      <w:r w:rsidR="00E71D02">
        <w:rPr>
          <w:sz w:val="22"/>
          <w:szCs w:val="22"/>
        </w:rPr>
        <w:t xml:space="preserve">): </w:t>
      </w:r>
      <w:r>
        <w:rPr>
          <w:sz w:val="22"/>
          <w:szCs w:val="22"/>
        </w:rPr>
        <w:t>Det er et godt forslag, og jeg støtter det. En måde at forbedre afkølingen på er at installere krydsvarmevekslere</w:t>
      </w:r>
      <w:r w:rsidR="00270394">
        <w:rPr>
          <w:sz w:val="22"/>
          <w:szCs w:val="22"/>
        </w:rPr>
        <w:t>, som foreslået i forslag g</w:t>
      </w:r>
      <w:r>
        <w:rPr>
          <w:sz w:val="22"/>
          <w:szCs w:val="22"/>
        </w:rPr>
        <w:t>. De vil i øvrigt også fungere godt ved lavere fremløbstemperaturer på 50 – 55 grader.</w:t>
      </w:r>
    </w:p>
    <w:p w14:paraId="6093A8AF" w14:textId="4FB26471" w:rsidR="00E71D02" w:rsidRDefault="00E71D02" w:rsidP="00E71D02">
      <w:pPr>
        <w:tabs>
          <w:tab w:val="left" w:pos="709"/>
        </w:tabs>
        <w:spacing w:after="120" w:line="264" w:lineRule="auto"/>
        <w:ind w:left="709" w:hanging="708"/>
        <w:rPr>
          <w:sz w:val="22"/>
          <w:szCs w:val="22"/>
        </w:rPr>
      </w:pPr>
      <w:r>
        <w:rPr>
          <w:sz w:val="22"/>
          <w:szCs w:val="22"/>
        </w:rPr>
        <w:t>Svar:</w:t>
      </w:r>
      <w:r>
        <w:rPr>
          <w:sz w:val="22"/>
          <w:szCs w:val="22"/>
        </w:rPr>
        <w:tab/>
      </w:r>
      <w:r w:rsidR="003F0284">
        <w:rPr>
          <w:sz w:val="22"/>
          <w:szCs w:val="22"/>
        </w:rPr>
        <w:t>Det er rigtigt</w:t>
      </w:r>
      <w:r>
        <w:rPr>
          <w:sz w:val="22"/>
          <w:szCs w:val="22"/>
        </w:rPr>
        <w:t xml:space="preserve">. </w:t>
      </w:r>
      <w:r w:rsidR="003F0284">
        <w:rPr>
          <w:sz w:val="22"/>
          <w:szCs w:val="22"/>
        </w:rPr>
        <w:t xml:space="preserve">En almindelig </w:t>
      </w:r>
      <w:proofErr w:type="spellStart"/>
      <w:r w:rsidR="003F0284">
        <w:rPr>
          <w:sz w:val="22"/>
          <w:szCs w:val="22"/>
        </w:rPr>
        <w:t>kombibeholder</w:t>
      </w:r>
      <w:proofErr w:type="spellEnd"/>
      <w:r w:rsidR="003F0284">
        <w:rPr>
          <w:sz w:val="22"/>
          <w:szCs w:val="22"/>
        </w:rPr>
        <w:t xml:space="preserve"> til varmt brugsvand vil også hjælpe på afkølingen på grund af den lagdeling, der optræder i beholderen. Det er i øvrigt en god idé jævnligt at få afkalket varmtvandsbeholderen.</w:t>
      </w:r>
    </w:p>
    <w:p w14:paraId="17ED7070" w14:textId="77777777" w:rsidR="00270394" w:rsidRDefault="003F0284" w:rsidP="00270394">
      <w:pPr>
        <w:tabs>
          <w:tab w:val="left" w:pos="709"/>
        </w:tabs>
        <w:spacing w:after="120" w:line="264" w:lineRule="auto"/>
        <w:ind w:left="709" w:hanging="708"/>
        <w:rPr>
          <w:sz w:val="22"/>
          <w:szCs w:val="22"/>
        </w:rPr>
      </w:pPr>
      <w:r>
        <w:rPr>
          <w:sz w:val="22"/>
          <w:szCs w:val="22"/>
        </w:rPr>
        <w:t>Isager</w:t>
      </w:r>
      <w:r w:rsidR="00E71D02">
        <w:rPr>
          <w:sz w:val="22"/>
          <w:szCs w:val="22"/>
        </w:rPr>
        <w:t xml:space="preserve"> (</w:t>
      </w:r>
      <w:r>
        <w:rPr>
          <w:sz w:val="22"/>
          <w:szCs w:val="22"/>
        </w:rPr>
        <w:t>59</w:t>
      </w:r>
      <w:r w:rsidR="00E71D02">
        <w:rPr>
          <w:sz w:val="22"/>
          <w:szCs w:val="22"/>
        </w:rPr>
        <w:t>)</w:t>
      </w:r>
      <w:r w:rsidR="00270394">
        <w:rPr>
          <w:sz w:val="22"/>
          <w:szCs w:val="22"/>
        </w:rPr>
        <w:t xml:space="preserve"> </w:t>
      </w:r>
      <w:r>
        <w:rPr>
          <w:sz w:val="22"/>
          <w:szCs w:val="22"/>
        </w:rPr>
        <w:t>så gerne en hurtigere indfasning af 70/30-afregningen i stedet for næste varmeår som foreslået.</w:t>
      </w:r>
    </w:p>
    <w:p w14:paraId="1EDF03DD" w14:textId="77777777" w:rsidR="00270394" w:rsidRDefault="004C48F3" w:rsidP="00270394">
      <w:pPr>
        <w:tabs>
          <w:tab w:val="left" w:pos="709"/>
        </w:tabs>
        <w:spacing w:after="120" w:line="264" w:lineRule="auto"/>
        <w:ind w:left="709" w:hanging="708"/>
        <w:rPr>
          <w:sz w:val="22"/>
          <w:szCs w:val="22"/>
        </w:rPr>
      </w:pPr>
      <w:r>
        <w:rPr>
          <w:sz w:val="22"/>
          <w:szCs w:val="22"/>
        </w:rPr>
        <w:t>Holm (30) spurgte, om det krævede en generalforsamlingsbeslutning at ændre tarifferne</w:t>
      </w:r>
      <w:r w:rsidR="00270394">
        <w:rPr>
          <w:sz w:val="22"/>
          <w:szCs w:val="22"/>
        </w:rPr>
        <w:t>?</w:t>
      </w:r>
      <w:r>
        <w:rPr>
          <w:sz w:val="22"/>
          <w:szCs w:val="22"/>
        </w:rPr>
        <w:t xml:space="preserve"> Dirigenten svarede, at han anså det for at være en god demokratisk proces at drøfte dette på en generalforsamling.</w:t>
      </w:r>
    </w:p>
    <w:p w14:paraId="1BBB2023" w14:textId="263D75DA" w:rsidR="00E71D02" w:rsidRDefault="004C48F3" w:rsidP="00270394">
      <w:pPr>
        <w:tabs>
          <w:tab w:val="left" w:pos="709"/>
        </w:tabs>
        <w:spacing w:after="120" w:line="264" w:lineRule="auto"/>
        <w:ind w:left="709" w:hanging="708"/>
        <w:rPr>
          <w:sz w:val="22"/>
          <w:szCs w:val="22"/>
        </w:rPr>
      </w:pPr>
      <w:r>
        <w:rPr>
          <w:sz w:val="22"/>
          <w:szCs w:val="22"/>
        </w:rPr>
        <w:t>Weber (61) foreslog, at man overvejede at afholde en ekstraordinær generalforsamling til at drøfte dette. Dirigenten foreslog, at man kunne rykke startdatoen fremad.</w:t>
      </w:r>
    </w:p>
    <w:p w14:paraId="74CC9B07" w14:textId="76DC96F0" w:rsidR="00E71D02" w:rsidRDefault="004C48F3" w:rsidP="00E71D02">
      <w:pPr>
        <w:tabs>
          <w:tab w:val="left" w:pos="709"/>
        </w:tabs>
        <w:spacing w:after="120" w:line="264" w:lineRule="auto"/>
        <w:ind w:left="709" w:hanging="708"/>
        <w:rPr>
          <w:sz w:val="22"/>
          <w:szCs w:val="22"/>
        </w:rPr>
      </w:pPr>
      <w:r>
        <w:rPr>
          <w:sz w:val="22"/>
          <w:szCs w:val="22"/>
        </w:rPr>
        <w:t>Formanden opsummerede</w:t>
      </w:r>
      <w:r w:rsidR="00270394">
        <w:rPr>
          <w:sz w:val="22"/>
          <w:szCs w:val="22"/>
        </w:rPr>
        <w:t xml:space="preserve">, at man sagtens kunne </w:t>
      </w:r>
      <w:r>
        <w:rPr>
          <w:sz w:val="22"/>
          <w:szCs w:val="22"/>
        </w:rPr>
        <w:t>sætte overgang</w:t>
      </w:r>
      <w:r w:rsidR="00270394">
        <w:rPr>
          <w:sz w:val="22"/>
          <w:szCs w:val="22"/>
        </w:rPr>
        <w:t>en</w:t>
      </w:r>
      <w:r>
        <w:rPr>
          <w:sz w:val="22"/>
          <w:szCs w:val="22"/>
        </w:rPr>
        <w:t xml:space="preserve"> til en ny tarif i værk hurtigere, </w:t>
      </w:r>
      <w:r w:rsidR="00270394">
        <w:rPr>
          <w:sz w:val="22"/>
          <w:szCs w:val="22"/>
        </w:rPr>
        <w:t xml:space="preserve">eventuelt </w:t>
      </w:r>
      <w:r>
        <w:rPr>
          <w:sz w:val="22"/>
          <w:szCs w:val="22"/>
        </w:rPr>
        <w:t>fra og med indeværende varmeår.</w:t>
      </w:r>
    </w:p>
    <w:p w14:paraId="08BA6711" w14:textId="6947D295" w:rsidR="004C48F3" w:rsidRPr="004C48F3" w:rsidRDefault="004C48F3" w:rsidP="004C48F3">
      <w:pPr>
        <w:tabs>
          <w:tab w:val="left" w:pos="1985"/>
        </w:tabs>
        <w:spacing w:after="120" w:line="264" w:lineRule="auto"/>
        <w:rPr>
          <w:sz w:val="22"/>
          <w:szCs w:val="22"/>
        </w:rPr>
      </w:pPr>
      <w:r>
        <w:rPr>
          <w:sz w:val="22"/>
          <w:szCs w:val="22"/>
        </w:rPr>
        <w:t xml:space="preserve">Dirigenten sendte derefter </w:t>
      </w:r>
      <w:r w:rsidR="00270394">
        <w:rPr>
          <w:sz w:val="22"/>
          <w:szCs w:val="22"/>
        </w:rPr>
        <w:t xml:space="preserve">dette </w:t>
      </w:r>
      <w:r>
        <w:rPr>
          <w:sz w:val="22"/>
          <w:szCs w:val="22"/>
        </w:rPr>
        <w:t>forslag til afstemning</w:t>
      </w:r>
      <w:r w:rsidR="00270394">
        <w:rPr>
          <w:sz w:val="22"/>
          <w:szCs w:val="22"/>
        </w:rPr>
        <w:t xml:space="preserve">. </w:t>
      </w:r>
      <w:r>
        <w:rPr>
          <w:sz w:val="22"/>
          <w:szCs w:val="22"/>
        </w:rPr>
        <w:t>Det blev vedtaget med et overvældende flertal</w:t>
      </w:r>
      <w:r w:rsidR="00270394">
        <w:rPr>
          <w:sz w:val="22"/>
          <w:szCs w:val="22"/>
        </w:rPr>
        <w:t>, at afregningen af fjernvarmen ændres til en 70/30-fordeling fra og med indeværende varmeår.</w:t>
      </w:r>
    </w:p>
    <w:p w14:paraId="217A0A02"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helårsvarme</w:t>
      </w:r>
    </w:p>
    <w:p w14:paraId="29B72A26" w14:textId="149ADBC7" w:rsidR="00767AB3" w:rsidRDefault="004C48F3" w:rsidP="004C48F3">
      <w:pPr>
        <w:tabs>
          <w:tab w:val="left" w:pos="1985"/>
        </w:tabs>
        <w:spacing w:after="120" w:line="264" w:lineRule="auto"/>
        <w:rPr>
          <w:sz w:val="22"/>
          <w:szCs w:val="22"/>
        </w:rPr>
      </w:pPr>
      <w:r>
        <w:rPr>
          <w:sz w:val="22"/>
          <w:szCs w:val="22"/>
        </w:rPr>
        <w:t xml:space="preserve">Morten Mandrupsen </w:t>
      </w:r>
      <w:r w:rsidRPr="00046008">
        <w:rPr>
          <w:sz w:val="22"/>
          <w:szCs w:val="22"/>
        </w:rPr>
        <w:t>motiverede forslaget</w:t>
      </w:r>
      <w:r>
        <w:rPr>
          <w:sz w:val="22"/>
          <w:szCs w:val="22"/>
        </w:rPr>
        <w:t xml:space="preserve"> på bestyrelsens vegne. </w:t>
      </w:r>
      <w:r w:rsidR="00767AB3">
        <w:rPr>
          <w:sz w:val="22"/>
          <w:szCs w:val="22"/>
        </w:rPr>
        <w:t xml:space="preserve">Moderniseringen af de to </w:t>
      </w:r>
      <w:r>
        <w:rPr>
          <w:sz w:val="22"/>
          <w:szCs w:val="22"/>
        </w:rPr>
        <w:t>fjernvarmecentraler</w:t>
      </w:r>
      <w:r w:rsidR="00767AB3">
        <w:rPr>
          <w:sz w:val="22"/>
          <w:szCs w:val="22"/>
        </w:rPr>
        <w:t xml:space="preserve"> har gjort </w:t>
      </w:r>
      <w:r>
        <w:rPr>
          <w:sz w:val="22"/>
          <w:szCs w:val="22"/>
        </w:rPr>
        <w:t xml:space="preserve">det muligt at skifte til helårsvarme. </w:t>
      </w:r>
      <w:r w:rsidR="00767AB3">
        <w:rPr>
          <w:sz w:val="22"/>
          <w:szCs w:val="22"/>
        </w:rPr>
        <w:t xml:space="preserve">Et sådant skifte </w:t>
      </w:r>
      <w:r>
        <w:rPr>
          <w:sz w:val="22"/>
          <w:szCs w:val="22"/>
        </w:rPr>
        <w:t xml:space="preserve">vil give </w:t>
      </w:r>
      <w:r w:rsidR="00767AB3">
        <w:rPr>
          <w:sz w:val="22"/>
          <w:szCs w:val="22"/>
        </w:rPr>
        <w:t>en række fordele:</w:t>
      </w:r>
    </w:p>
    <w:p w14:paraId="2A82D29C" w14:textId="77777777" w:rsidR="00767AB3" w:rsidRDefault="00767AB3" w:rsidP="00767AB3">
      <w:pPr>
        <w:pStyle w:val="Listeafsnit"/>
        <w:numPr>
          <w:ilvl w:val="0"/>
          <w:numId w:val="5"/>
        </w:numPr>
        <w:tabs>
          <w:tab w:val="left" w:pos="1985"/>
        </w:tabs>
        <w:spacing w:after="120" w:line="264" w:lineRule="auto"/>
        <w:rPr>
          <w:sz w:val="22"/>
          <w:szCs w:val="22"/>
        </w:rPr>
      </w:pPr>
      <w:r>
        <w:rPr>
          <w:sz w:val="22"/>
          <w:szCs w:val="22"/>
        </w:rPr>
        <w:t>S</w:t>
      </w:r>
      <w:r w:rsidR="004C48F3" w:rsidRPr="00767AB3">
        <w:rPr>
          <w:sz w:val="22"/>
          <w:szCs w:val="22"/>
        </w:rPr>
        <w:t>tørre komfort i de tre sommermåneder</w:t>
      </w:r>
      <w:r>
        <w:rPr>
          <w:sz w:val="22"/>
          <w:szCs w:val="22"/>
        </w:rPr>
        <w:t>.</w:t>
      </w:r>
    </w:p>
    <w:p w14:paraId="7D1180DE" w14:textId="77777777" w:rsidR="00767AB3" w:rsidRDefault="00767AB3" w:rsidP="00767AB3">
      <w:pPr>
        <w:pStyle w:val="Listeafsnit"/>
        <w:numPr>
          <w:ilvl w:val="0"/>
          <w:numId w:val="5"/>
        </w:numPr>
        <w:tabs>
          <w:tab w:val="left" w:pos="1985"/>
        </w:tabs>
        <w:spacing w:after="120" w:line="264" w:lineRule="auto"/>
        <w:rPr>
          <w:sz w:val="22"/>
          <w:szCs w:val="22"/>
        </w:rPr>
      </w:pPr>
      <w:r>
        <w:rPr>
          <w:sz w:val="22"/>
          <w:szCs w:val="22"/>
        </w:rPr>
        <w:t xml:space="preserve">Vi </w:t>
      </w:r>
      <w:r w:rsidR="004C48F3" w:rsidRPr="00767AB3">
        <w:rPr>
          <w:sz w:val="22"/>
          <w:szCs w:val="22"/>
        </w:rPr>
        <w:t>undgå</w:t>
      </w:r>
      <w:r>
        <w:rPr>
          <w:sz w:val="22"/>
          <w:szCs w:val="22"/>
        </w:rPr>
        <w:t>r</w:t>
      </w:r>
      <w:r w:rsidR="004C48F3" w:rsidRPr="00767AB3">
        <w:rPr>
          <w:sz w:val="22"/>
          <w:szCs w:val="22"/>
        </w:rPr>
        <w:t xml:space="preserve"> ”kolde propper” </w:t>
      </w:r>
      <w:r w:rsidRPr="00767AB3">
        <w:rPr>
          <w:sz w:val="22"/>
          <w:szCs w:val="22"/>
        </w:rPr>
        <w:t>ved start efter en sommerlukning</w:t>
      </w:r>
      <w:r>
        <w:rPr>
          <w:sz w:val="22"/>
          <w:szCs w:val="22"/>
        </w:rPr>
        <w:t xml:space="preserve">. De </w:t>
      </w:r>
      <w:r w:rsidR="004C48F3" w:rsidRPr="00767AB3">
        <w:rPr>
          <w:sz w:val="22"/>
          <w:szCs w:val="22"/>
        </w:rPr>
        <w:t>slider på anlægget</w:t>
      </w:r>
      <w:r>
        <w:rPr>
          <w:sz w:val="22"/>
          <w:szCs w:val="22"/>
        </w:rPr>
        <w:t>.</w:t>
      </w:r>
    </w:p>
    <w:p w14:paraId="62AF258B" w14:textId="77777777" w:rsidR="00767AB3" w:rsidRDefault="00767AB3" w:rsidP="00767AB3">
      <w:pPr>
        <w:pStyle w:val="Listeafsnit"/>
        <w:numPr>
          <w:ilvl w:val="0"/>
          <w:numId w:val="5"/>
        </w:numPr>
        <w:tabs>
          <w:tab w:val="left" w:pos="1985"/>
        </w:tabs>
        <w:spacing w:after="120" w:line="264" w:lineRule="auto"/>
        <w:rPr>
          <w:sz w:val="22"/>
          <w:szCs w:val="22"/>
        </w:rPr>
      </w:pPr>
      <w:r>
        <w:rPr>
          <w:sz w:val="22"/>
          <w:szCs w:val="22"/>
        </w:rPr>
        <w:t xml:space="preserve">Vi </w:t>
      </w:r>
      <w:r w:rsidR="00F5164D" w:rsidRPr="00767AB3">
        <w:rPr>
          <w:sz w:val="22"/>
          <w:szCs w:val="22"/>
        </w:rPr>
        <w:t>undgå</w:t>
      </w:r>
      <w:r>
        <w:rPr>
          <w:sz w:val="22"/>
          <w:szCs w:val="22"/>
        </w:rPr>
        <w:t>r</w:t>
      </w:r>
      <w:r w:rsidR="00F5164D" w:rsidRPr="00767AB3">
        <w:rPr>
          <w:sz w:val="22"/>
          <w:szCs w:val="22"/>
        </w:rPr>
        <w:t xml:space="preserve"> problemer med luft i rørene </w:t>
      </w:r>
      <w:r w:rsidRPr="00767AB3">
        <w:rPr>
          <w:sz w:val="22"/>
          <w:szCs w:val="22"/>
        </w:rPr>
        <w:t>under sommerstop</w:t>
      </w:r>
      <w:r>
        <w:rPr>
          <w:sz w:val="22"/>
          <w:szCs w:val="22"/>
        </w:rPr>
        <w:t xml:space="preserve">. Det </w:t>
      </w:r>
      <w:r w:rsidR="00F5164D" w:rsidRPr="00767AB3">
        <w:rPr>
          <w:sz w:val="22"/>
          <w:szCs w:val="22"/>
        </w:rPr>
        <w:t>giver tæringer</w:t>
      </w:r>
      <w:r>
        <w:rPr>
          <w:sz w:val="22"/>
          <w:szCs w:val="22"/>
        </w:rPr>
        <w:t>.</w:t>
      </w:r>
    </w:p>
    <w:p w14:paraId="5143541A" w14:textId="2CF82423" w:rsidR="00767AB3" w:rsidRPr="00767AB3" w:rsidRDefault="00767AB3" w:rsidP="00767AB3">
      <w:pPr>
        <w:pStyle w:val="Listeafsnit"/>
        <w:numPr>
          <w:ilvl w:val="0"/>
          <w:numId w:val="5"/>
        </w:numPr>
        <w:tabs>
          <w:tab w:val="left" w:pos="1985"/>
        </w:tabs>
        <w:spacing w:after="120" w:line="264" w:lineRule="auto"/>
        <w:rPr>
          <w:sz w:val="22"/>
          <w:szCs w:val="22"/>
        </w:rPr>
      </w:pPr>
      <w:r>
        <w:rPr>
          <w:sz w:val="22"/>
          <w:szCs w:val="22"/>
        </w:rPr>
        <w:t xml:space="preserve">Det gør det </w:t>
      </w:r>
      <w:r w:rsidR="004C48F3" w:rsidRPr="00767AB3">
        <w:rPr>
          <w:sz w:val="22"/>
          <w:szCs w:val="22"/>
        </w:rPr>
        <w:t>muligt at anvende fjernvarme til opvarmning af det varme brugsvand hele året rundt.</w:t>
      </w:r>
    </w:p>
    <w:p w14:paraId="46D1A8DF" w14:textId="2DE55039" w:rsidR="004C48F3" w:rsidRDefault="00F5164D" w:rsidP="004C48F3">
      <w:pPr>
        <w:tabs>
          <w:tab w:val="left" w:pos="1985"/>
        </w:tabs>
        <w:spacing w:after="120" w:line="264" w:lineRule="auto"/>
        <w:rPr>
          <w:sz w:val="22"/>
          <w:szCs w:val="22"/>
        </w:rPr>
      </w:pPr>
      <w:r>
        <w:rPr>
          <w:sz w:val="22"/>
          <w:szCs w:val="22"/>
        </w:rPr>
        <w:t>Bestyrelsen er opmærksom på, at det sidste kræver, at fremløbstemperaturerne hæves nogle steder, og man overvejer derfor at lave omløb i yderenderne af nettet for at kompensere for det lave forbrug i ydersæsonerne.</w:t>
      </w:r>
    </w:p>
    <w:p w14:paraId="1C09B672" w14:textId="5D55929B" w:rsidR="00F5164D" w:rsidRDefault="00F5164D" w:rsidP="004C48F3">
      <w:pPr>
        <w:tabs>
          <w:tab w:val="left" w:pos="1985"/>
        </w:tabs>
        <w:spacing w:after="120" w:line="264" w:lineRule="auto"/>
        <w:rPr>
          <w:sz w:val="22"/>
          <w:szCs w:val="22"/>
        </w:rPr>
      </w:pPr>
      <w:r>
        <w:rPr>
          <w:sz w:val="22"/>
          <w:szCs w:val="22"/>
        </w:rPr>
        <w:t xml:space="preserve">Morten Mandrupsen tilføjede, at man havde haft kontakt til Holte Fjernvarme for at høre om muligheden for at få billig fjernvarme i sommermånederne. Det er velkendt i branchen, at fjernvarmeværkerne har varme i overskud </w:t>
      </w:r>
      <w:r w:rsidR="00767AB3">
        <w:rPr>
          <w:sz w:val="22"/>
          <w:szCs w:val="22"/>
        </w:rPr>
        <w:t>om sommeren</w:t>
      </w:r>
      <w:r>
        <w:rPr>
          <w:sz w:val="22"/>
          <w:szCs w:val="22"/>
        </w:rPr>
        <w:t xml:space="preserve">. </w:t>
      </w:r>
      <w:proofErr w:type="spellStart"/>
      <w:r>
        <w:rPr>
          <w:sz w:val="22"/>
          <w:szCs w:val="22"/>
        </w:rPr>
        <w:t>Vestforbrændingen</w:t>
      </w:r>
      <w:proofErr w:type="spellEnd"/>
      <w:r>
        <w:rPr>
          <w:sz w:val="22"/>
          <w:szCs w:val="22"/>
        </w:rPr>
        <w:t xml:space="preserve"> har </w:t>
      </w:r>
      <w:r w:rsidR="00767AB3">
        <w:rPr>
          <w:sz w:val="22"/>
          <w:szCs w:val="22"/>
        </w:rPr>
        <w:t xml:space="preserve">eksempelvis </w:t>
      </w:r>
      <w:r>
        <w:rPr>
          <w:sz w:val="22"/>
          <w:szCs w:val="22"/>
        </w:rPr>
        <w:t xml:space="preserve">meget lave varmepriser om sommeren, så på sigt kunne </w:t>
      </w:r>
      <w:r w:rsidR="00767AB3">
        <w:rPr>
          <w:sz w:val="22"/>
          <w:szCs w:val="22"/>
        </w:rPr>
        <w:t>Åbrinken</w:t>
      </w:r>
      <w:r>
        <w:rPr>
          <w:sz w:val="22"/>
          <w:szCs w:val="22"/>
        </w:rPr>
        <w:t xml:space="preserve"> overveje at blive tilsluttet dem i stedet.</w:t>
      </w:r>
    </w:p>
    <w:p w14:paraId="74485910" w14:textId="37F24E99" w:rsidR="004C48F3" w:rsidRDefault="004C48F3" w:rsidP="004C48F3">
      <w:pPr>
        <w:tabs>
          <w:tab w:val="left" w:pos="1985"/>
        </w:tabs>
        <w:spacing w:after="120" w:line="264" w:lineRule="auto"/>
        <w:rPr>
          <w:sz w:val="22"/>
          <w:szCs w:val="22"/>
        </w:rPr>
      </w:pPr>
      <w:r>
        <w:rPr>
          <w:sz w:val="22"/>
          <w:szCs w:val="22"/>
        </w:rPr>
        <w:lastRenderedPageBreak/>
        <w:t xml:space="preserve">Dirigenten </w:t>
      </w:r>
      <w:r w:rsidR="00F5164D">
        <w:rPr>
          <w:sz w:val="22"/>
          <w:szCs w:val="22"/>
        </w:rPr>
        <w:t>konstaterede, at det var et spørgsmål, der havde været debatteret talrige gange før, men han opfattede</w:t>
      </w:r>
      <w:r w:rsidR="00767AB3">
        <w:rPr>
          <w:sz w:val="22"/>
          <w:szCs w:val="22"/>
        </w:rPr>
        <w:t xml:space="preserve"> det sådan</w:t>
      </w:r>
      <w:r w:rsidR="00F5164D">
        <w:rPr>
          <w:sz w:val="22"/>
          <w:szCs w:val="22"/>
        </w:rPr>
        <w:t>, at forudsætningerne nu havde ændret sig, og at det derfor gav mening at drøfte det igen. Han åbnede for spørgsmål:</w:t>
      </w:r>
    </w:p>
    <w:p w14:paraId="168DA3CA" w14:textId="63AB5B03" w:rsidR="004C48F3" w:rsidRDefault="00F5164D" w:rsidP="00F5164D">
      <w:pPr>
        <w:tabs>
          <w:tab w:val="left" w:pos="709"/>
        </w:tabs>
        <w:spacing w:after="120" w:line="264" w:lineRule="auto"/>
        <w:ind w:left="709" w:hanging="708"/>
        <w:rPr>
          <w:sz w:val="22"/>
          <w:szCs w:val="22"/>
        </w:rPr>
      </w:pPr>
      <w:r>
        <w:rPr>
          <w:sz w:val="22"/>
          <w:szCs w:val="22"/>
        </w:rPr>
        <w:t>Mikke</w:t>
      </w:r>
      <w:r w:rsidR="00D5291A">
        <w:rPr>
          <w:sz w:val="22"/>
          <w:szCs w:val="22"/>
        </w:rPr>
        <w:t>l</w:t>
      </w:r>
      <w:r>
        <w:rPr>
          <w:sz w:val="22"/>
          <w:szCs w:val="22"/>
        </w:rPr>
        <w:t>sen</w:t>
      </w:r>
      <w:r w:rsidR="004C48F3">
        <w:rPr>
          <w:sz w:val="22"/>
          <w:szCs w:val="22"/>
        </w:rPr>
        <w:t xml:space="preserve"> (</w:t>
      </w:r>
      <w:r>
        <w:rPr>
          <w:sz w:val="22"/>
          <w:szCs w:val="22"/>
        </w:rPr>
        <w:t>125</w:t>
      </w:r>
      <w:r w:rsidR="004C48F3">
        <w:rPr>
          <w:sz w:val="22"/>
          <w:szCs w:val="22"/>
        </w:rPr>
        <w:t xml:space="preserve">): </w:t>
      </w:r>
      <w:r>
        <w:rPr>
          <w:sz w:val="22"/>
          <w:szCs w:val="22"/>
        </w:rPr>
        <w:t>Det er et godt forslag, og det har aldrig været så billigt som nu.</w:t>
      </w:r>
    </w:p>
    <w:p w14:paraId="40E8FCC8" w14:textId="3610C344" w:rsidR="004C48F3" w:rsidRDefault="00F5164D" w:rsidP="004C48F3">
      <w:pPr>
        <w:tabs>
          <w:tab w:val="left" w:pos="709"/>
        </w:tabs>
        <w:spacing w:line="264" w:lineRule="auto"/>
        <w:ind w:left="709" w:hanging="709"/>
        <w:rPr>
          <w:sz w:val="22"/>
          <w:szCs w:val="22"/>
        </w:rPr>
      </w:pPr>
      <w:r>
        <w:rPr>
          <w:sz w:val="22"/>
          <w:szCs w:val="22"/>
        </w:rPr>
        <w:t xml:space="preserve">Isager </w:t>
      </w:r>
      <w:r w:rsidR="004C48F3">
        <w:rPr>
          <w:sz w:val="22"/>
          <w:szCs w:val="22"/>
        </w:rPr>
        <w:t>(</w:t>
      </w:r>
      <w:r>
        <w:rPr>
          <w:sz w:val="22"/>
          <w:szCs w:val="22"/>
        </w:rPr>
        <w:t>59</w:t>
      </w:r>
      <w:r w:rsidR="004C48F3">
        <w:rPr>
          <w:sz w:val="22"/>
          <w:szCs w:val="22"/>
        </w:rPr>
        <w:t xml:space="preserve">): </w:t>
      </w:r>
      <w:r>
        <w:rPr>
          <w:sz w:val="22"/>
          <w:szCs w:val="22"/>
        </w:rPr>
        <w:t>Det er nødvendigt med omløb, da der ellers er huse, som ikke vil kunne opvarme brugsvand ved hjælp af fjernvarmen i ydersæsonen. Det kan måske dreje sig om 30 – 50% af beboerne, som har det sådan.</w:t>
      </w:r>
    </w:p>
    <w:p w14:paraId="45364DB6" w14:textId="45ED86F3" w:rsidR="004C48F3" w:rsidRDefault="004C48F3" w:rsidP="004C48F3">
      <w:pPr>
        <w:tabs>
          <w:tab w:val="left" w:pos="709"/>
        </w:tabs>
        <w:spacing w:after="120" w:line="264" w:lineRule="auto"/>
        <w:ind w:left="709" w:hanging="708"/>
        <w:rPr>
          <w:sz w:val="22"/>
          <w:szCs w:val="22"/>
        </w:rPr>
      </w:pPr>
      <w:r>
        <w:rPr>
          <w:sz w:val="22"/>
          <w:szCs w:val="22"/>
        </w:rPr>
        <w:t>Svar:</w:t>
      </w:r>
      <w:r>
        <w:rPr>
          <w:sz w:val="22"/>
          <w:szCs w:val="22"/>
        </w:rPr>
        <w:tab/>
      </w:r>
      <w:r w:rsidR="00767AB3">
        <w:rPr>
          <w:sz w:val="22"/>
          <w:szCs w:val="22"/>
        </w:rPr>
        <w:t>N</w:t>
      </w:r>
      <w:r w:rsidR="00F5164D">
        <w:rPr>
          <w:sz w:val="22"/>
          <w:szCs w:val="22"/>
        </w:rPr>
        <w:t>år beboerne begynder at opvarme brugsvandet med fjernvarmen, så skaber det et forbrug, der skaber cirkulation, og så stiger fremløbstemperaturen</w:t>
      </w:r>
      <w:r>
        <w:rPr>
          <w:sz w:val="22"/>
          <w:szCs w:val="22"/>
        </w:rPr>
        <w:t>.</w:t>
      </w:r>
      <w:r w:rsidR="00F5164D">
        <w:rPr>
          <w:sz w:val="22"/>
          <w:szCs w:val="22"/>
        </w:rPr>
        <w:t xml:space="preserve"> Desuden kan pladevarmevekslere </w:t>
      </w:r>
      <w:r w:rsidR="00767AB3">
        <w:rPr>
          <w:sz w:val="22"/>
          <w:szCs w:val="22"/>
        </w:rPr>
        <w:t xml:space="preserve">som nævnt </w:t>
      </w:r>
      <w:r w:rsidR="00F5164D">
        <w:rPr>
          <w:sz w:val="22"/>
          <w:szCs w:val="22"/>
        </w:rPr>
        <w:t>hjælpe på det, idet de kan klare sig med en fremløbstemperatur på 50 – 55 grader.</w:t>
      </w:r>
    </w:p>
    <w:p w14:paraId="4F501CC7" w14:textId="03D81E18" w:rsidR="004C48F3" w:rsidRDefault="00F5164D" w:rsidP="004C48F3">
      <w:pPr>
        <w:tabs>
          <w:tab w:val="left" w:pos="709"/>
        </w:tabs>
        <w:spacing w:line="264" w:lineRule="auto"/>
        <w:ind w:left="709" w:hanging="709"/>
        <w:rPr>
          <w:sz w:val="22"/>
          <w:szCs w:val="22"/>
        </w:rPr>
      </w:pPr>
      <w:r>
        <w:rPr>
          <w:sz w:val="22"/>
          <w:szCs w:val="22"/>
        </w:rPr>
        <w:t>Aagaard-Hansen</w:t>
      </w:r>
      <w:r w:rsidR="004C48F3">
        <w:rPr>
          <w:sz w:val="22"/>
          <w:szCs w:val="22"/>
        </w:rPr>
        <w:t xml:space="preserve"> (</w:t>
      </w:r>
      <w:r>
        <w:rPr>
          <w:sz w:val="22"/>
          <w:szCs w:val="22"/>
        </w:rPr>
        <w:t>75</w:t>
      </w:r>
      <w:r w:rsidR="004C48F3">
        <w:rPr>
          <w:sz w:val="22"/>
          <w:szCs w:val="22"/>
        </w:rPr>
        <w:t xml:space="preserve">): </w:t>
      </w:r>
      <w:r>
        <w:rPr>
          <w:sz w:val="22"/>
          <w:szCs w:val="22"/>
        </w:rPr>
        <w:t>Er der garanti for en minimum</w:t>
      </w:r>
      <w:r w:rsidR="00FF67F0">
        <w:rPr>
          <w:sz w:val="22"/>
          <w:szCs w:val="22"/>
        </w:rPr>
        <w:t>s</w:t>
      </w:r>
      <w:r>
        <w:rPr>
          <w:sz w:val="22"/>
          <w:szCs w:val="22"/>
        </w:rPr>
        <w:t>fremløbstemperatur</w:t>
      </w:r>
      <w:r w:rsidR="004C48F3">
        <w:rPr>
          <w:sz w:val="22"/>
          <w:szCs w:val="22"/>
        </w:rPr>
        <w:t>?</w:t>
      </w:r>
    </w:p>
    <w:p w14:paraId="4F6CDA14" w14:textId="73B859BB" w:rsidR="004C48F3" w:rsidRDefault="004C48F3" w:rsidP="00FF67F0">
      <w:pPr>
        <w:tabs>
          <w:tab w:val="left" w:pos="709"/>
        </w:tabs>
        <w:spacing w:after="120" w:line="264" w:lineRule="auto"/>
        <w:ind w:left="709" w:hanging="708"/>
        <w:rPr>
          <w:sz w:val="22"/>
          <w:szCs w:val="22"/>
        </w:rPr>
      </w:pPr>
      <w:r>
        <w:rPr>
          <w:sz w:val="22"/>
          <w:szCs w:val="22"/>
        </w:rPr>
        <w:t>Svar:</w:t>
      </w:r>
      <w:r>
        <w:rPr>
          <w:sz w:val="22"/>
          <w:szCs w:val="22"/>
        </w:rPr>
        <w:tab/>
      </w:r>
      <w:r w:rsidR="00FF67F0">
        <w:rPr>
          <w:sz w:val="22"/>
          <w:szCs w:val="22"/>
        </w:rPr>
        <w:t>Nej</w:t>
      </w:r>
      <w:r>
        <w:rPr>
          <w:sz w:val="22"/>
          <w:szCs w:val="22"/>
        </w:rPr>
        <w:t>.</w:t>
      </w:r>
      <w:r w:rsidR="00FF67F0">
        <w:rPr>
          <w:sz w:val="22"/>
          <w:szCs w:val="22"/>
        </w:rPr>
        <w:t xml:space="preserve"> Den vil afhænge af forbruge</w:t>
      </w:r>
      <w:r w:rsidR="00767AB3">
        <w:rPr>
          <w:sz w:val="22"/>
          <w:szCs w:val="22"/>
        </w:rPr>
        <w:t>t</w:t>
      </w:r>
      <w:r w:rsidR="00FF67F0">
        <w:rPr>
          <w:sz w:val="22"/>
          <w:szCs w:val="22"/>
        </w:rPr>
        <w:t>. Derfor overvejer bestyrelsen at montere nogle omløb, som kan bruges i en periode</w:t>
      </w:r>
      <w:r w:rsidR="00767AB3">
        <w:rPr>
          <w:sz w:val="22"/>
          <w:szCs w:val="22"/>
        </w:rPr>
        <w:t xml:space="preserve"> til at hæve fremløbstemperaturen</w:t>
      </w:r>
      <w:r w:rsidR="00FF67F0">
        <w:rPr>
          <w:sz w:val="22"/>
          <w:szCs w:val="22"/>
        </w:rPr>
        <w:t>.</w:t>
      </w:r>
    </w:p>
    <w:p w14:paraId="2C601ABA" w14:textId="4A0720DF" w:rsidR="004C48F3" w:rsidRDefault="00FF67F0" w:rsidP="004C48F3">
      <w:pPr>
        <w:tabs>
          <w:tab w:val="left" w:pos="709"/>
        </w:tabs>
        <w:spacing w:line="264" w:lineRule="auto"/>
        <w:ind w:left="709" w:hanging="709"/>
        <w:rPr>
          <w:sz w:val="22"/>
          <w:szCs w:val="22"/>
        </w:rPr>
      </w:pPr>
      <w:r>
        <w:rPr>
          <w:sz w:val="22"/>
          <w:szCs w:val="22"/>
        </w:rPr>
        <w:t xml:space="preserve">Weber </w:t>
      </w:r>
      <w:r w:rsidR="004C48F3">
        <w:rPr>
          <w:sz w:val="22"/>
          <w:szCs w:val="22"/>
        </w:rPr>
        <w:t>(</w:t>
      </w:r>
      <w:r>
        <w:rPr>
          <w:sz w:val="22"/>
          <w:szCs w:val="22"/>
        </w:rPr>
        <w:t>61</w:t>
      </w:r>
      <w:r w:rsidR="004C48F3">
        <w:rPr>
          <w:sz w:val="22"/>
          <w:szCs w:val="22"/>
        </w:rPr>
        <w:t xml:space="preserve">): </w:t>
      </w:r>
      <w:r>
        <w:rPr>
          <w:sz w:val="22"/>
          <w:szCs w:val="22"/>
        </w:rPr>
        <w:t>Hvor meget dyrere bliver det, hvis afkølingen i sommermånederne bliver dårligere?</w:t>
      </w:r>
    </w:p>
    <w:p w14:paraId="7DEE2988" w14:textId="2F8A3C4A" w:rsidR="004C48F3" w:rsidRDefault="004C48F3" w:rsidP="004C48F3">
      <w:pPr>
        <w:tabs>
          <w:tab w:val="left" w:pos="709"/>
        </w:tabs>
        <w:spacing w:after="120" w:line="264" w:lineRule="auto"/>
        <w:ind w:left="709" w:hanging="708"/>
        <w:rPr>
          <w:sz w:val="22"/>
          <w:szCs w:val="22"/>
        </w:rPr>
      </w:pPr>
      <w:r>
        <w:rPr>
          <w:sz w:val="22"/>
          <w:szCs w:val="22"/>
        </w:rPr>
        <w:t>Svar:</w:t>
      </w:r>
      <w:r>
        <w:rPr>
          <w:sz w:val="22"/>
          <w:szCs w:val="22"/>
        </w:rPr>
        <w:tab/>
      </w:r>
      <w:r w:rsidR="00FF67F0">
        <w:rPr>
          <w:sz w:val="22"/>
          <w:szCs w:val="22"/>
        </w:rPr>
        <w:t>Hvis man forestillede sig, at afkølingen faldt til 0 grader</w:t>
      </w:r>
      <w:r w:rsidR="00767AB3">
        <w:rPr>
          <w:sz w:val="22"/>
          <w:szCs w:val="22"/>
        </w:rPr>
        <w:t xml:space="preserve"> i de tre sommermåneder</w:t>
      </w:r>
      <w:r w:rsidR="00FF67F0">
        <w:rPr>
          <w:sz w:val="22"/>
          <w:szCs w:val="22"/>
        </w:rPr>
        <w:t>, så ville forslaget koste hver husejer 770 kr. årligt i stedet 543 kr.</w:t>
      </w:r>
    </w:p>
    <w:p w14:paraId="3757D020" w14:textId="451E3C9D" w:rsidR="004C48F3" w:rsidRDefault="00FF67F0" w:rsidP="00FF67F0">
      <w:pPr>
        <w:tabs>
          <w:tab w:val="left" w:pos="709"/>
        </w:tabs>
        <w:spacing w:after="120" w:line="264" w:lineRule="auto"/>
        <w:ind w:left="709" w:hanging="708"/>
        <w:rPr>
          <w:sz w:val="22"/>
          <w:szCs w:val="22"/>
        </w:rPr>
      </w:pPr>
      <w:r>
        <w:rPr>
          <w:sz w:val="22"/>
          <w:szCs w:val="22"/>
        </w:rPr>
        <w:t>Formanden noterede, at bestyrelsen sidste år på en ekstraordinær generalforsamling var blevet bemyndiget til at holde varme på anlægge</w:t>
      </w:r>
      <w:r w:rsidR="002F18EE">
        <w:rPr>
          <w:sz w:val="22"/>
          <w:szCs w:val="22"/>
        </w:rPr>
        <w:t>t</w:t>
      </w:r>
      <w:r>
        <w:rPr>
          <w:sz w:val="22"/>
          <w:szCs w:val="22"/>
        </w:rPr>
        <w:t xml:space="preserve"> i en del af sommerperioden</w:t>
      </w:r>
      <w:r w:rsidR="004C48F3">
        <w:rPr>
          <w:sz w:val="22"/>
          <w:szCs w:val="22"/>
        </w:rPr>
        <w:t>.</w:t>
      </w:r>
      <w:r>
        <w:rPr>
          <w:sz w:val="22"/>
          <w:szCs w:val="22"/>
        </w:rPr>
        <w:t xml:space="preserve"> Det nåede vi ikke den gang, men man kunne sagtens lave et pilotforsøg nu og </w:t>
      </w:r>
      <w:r w:rsidR="00767AB3">
        <w:rPr>
          <w:sz w:val="22"/>
          <w:szCs w:val="22"/>
        </w:rPr>
        <w:t xml:space="preserve">holde åbent </w:t>
      </w:r>
      <w:r>
        <w:rPr>
          <w:sz w:val="22"/>
          <w:szCs w:val="22"/>
        </w:rPr>
        <w:t>i sommeren 2019, så man</w:t>
      </w:r>
      <w:r w:rsidR="002F18EE">
        <w:rPr>
          <w:sz w:val="22"/>
          <w:szCs w:val="22"/>
        </w:rPr>
        <w:t xml:space="preserve"> </w:t>
      </w:r>
      <w:r w:rsidR="00767AB3">
        <w:rPr>
          <w:sz w:val="22"/>
          <w:szCs w:val="22"/>
        </w:rPr>
        <w:t xml:space="preserve">indhente </w:t>
      </w:r>
      <w:r>
        <w:rPr>
          <w:sz w:val="22"/>
          <w:szCs w:val="22"/>
        </w:rPr>
        <w:t xml:space="preserve">erfaringer med det. </w:t>
      </w:r>
      <w:r w:rsidR="00767AB3">
        <w:rPr>
          <w:sz w:val="22"/>
          <w:szCs w:val="22"/>
        </w:rPr>
        <w:t>M</w:t>
      </w:r>
      <w:r>
        <w:rPr>
          <w:sz w:val="22"/>
          <w:szCs w:val="22"/>
        </w:rPr>
        <w:t xml:space="preserve">an kunne </w:t>
      </w:r>
      <w:r w:rsidR="00767AB3">
        <w:rPr>
          <w:sz w:val="22"/>
          <w:szCs w:val="22"/>
        </w:rPr>
        <w:t xml:space="preserve">derfor enten </w:t>
      </w:r>
      <w:r>
        <w:rPr>
          <w:sz w:val="22"/>
          <w:szCs w:val="22"/>
        </w:rPr>
        <w:t>lave det som en permanent ordning eller man kunne lave et forsøg i 2019, som siden kunne gøre permanent, hvis erfaringerne var gode.</w:t>
      </w:r>
    </w:p>
    <w:p w14:paraId="273D83ED" w14:textId="118AB586" w:rsidR="004C48F3" w:rsidRPr="004C48F3" w:rsidRDefault="004C48F3" w:rsidP="004C48F3">
      <w:pPr>
        <w:tabs>
          <w:tab w:val="left" w:pos="1985"/>
        </w:tabs>
        <w:spacing w:after="120" w:line="264" w:lineRule="auto"/>
        <w:rPr>
          <w:sz w:val="22"/>
          <w:szCs w:val="22"/>
        </w:rPr>
      </w:pPr>
      <w:r>
        <w:rPr>
          <w:sz w:val="22"/>
          <w:szCs w:val="22"/>
        </w:rPr>
        <w:t xml:space="preserve">Dirigenten sendte forslaget </w:t>
      </w:r>
      <w:r w:rsidR="00767AB3">
        <w:rPr>
          <w:sz w:val="22"/>
          <w:szCs w:val="22"/>
        </w:rPr>
        <w:t xml:space="preserve">om permanent helårsvarme </w:t>
      </w:r>
      <w:r>
        <w:rPr>
          <w:sz w:val="22"/>
          <w:szCs w:val="22"/>
        </w:rPr>
        <w:t>til afstemning. Det blev vedtaget med et overvældende flertal.</w:t>
      </w:r>
    </w:p>
    <w:p w14:paraId="61DEAA85"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forberedelse til at trække fiber fra alle husene ud til spidsebokse ved stamvej</w:t>
      </w:r>
    </w:p>
    <w:p w14:paraId="0D401D54" w14:textId="21E1142F" w:rsidR="00046008" w:rsidRDefault="00046008" w:rsidP="00046008">
      <w:pPr>
        <w:tabs>
          <w:tab w:val="left" w:pos="1985"/>
        </w:tabs>
        <w:spacing w:after="120" w:line="264" w:lineRule="auto"/>
        <w:rPr>
          <w:sz w:val="22"/>
          <w:szCs w:val="22"/>
        </w:rPr>
      </w:pPr>
      <w:r w:rsidRPr="00046008">
        <w:rPr>
          <w:sz w:val="22"/>
          <w:szCs w:val="22"/>
        </w:rPr>
        <w:t xml:space="preserve">Ole Løgtholt Pedersen </w:t>
      </w:r>
      <w:r w:rsidR="00FF67F0">
        <w:rPr>
          <w:sz w:val="22"/>
          <w:szCs w:val="22"/>
        </w:rPr>
        <w:t>(99) præsenterede forslag e, f og g</w:t>
      </w:r>
      <w:r w:rsidR="00767AB3">
        <w:rPr>
          <w:sz w:val="22"/>
          <w:szCs w:val="22"/>
        </w:rPr>
        <w:t xml:space="preserve"> sammen. Han </w:t>
      </w:r>
      <w:r w:rsidR="00FF67F0">
        <w:rPr>
          <w:sz w:val="22"/>
          <w:szCs w:val="22"/>
        </w:rPr>
        <w:t>fortalte, at de hang sammen</w:t>
      </w:r>
      <w:r w:rsidR="002F18EE">
        <w:rPr>
          <w:sz w:val="22"/>
          <w:szCs w:val="22"/>
        </w:rPr>
        <w:t xml:space="preserve"> på den måde, at forslag e var forudsætning for forslag f og g. Han noterede, at generalforsamlinger tidligere havde udtrykt opbakning til et fibernet i Åbrinken, og at foreningens advokat, Uffe Thorlacius</w:t>
      </w:r>
      <w:r w:rsidR="00767AB3">
        <w:rPr>
          <w:sz w:val="22"/>
          <w:szCs w:val="22"/>
        </w:rPr>
        <w:t>,</w:t>
      </w:r>
      <w:r w:rsidR="002F18EE">
        <w:rPr>
          <w:sz w:val="22"/>
          <w:szCs w:val="22"/>
        </w:rPr>
        <w:t xml:space="preserve"> havde bekræftet, at et fibernet</w:t>
      </w:r>
      <w:r w:rsidR="00C5685C">
        <w:rPr>
          <w:sz w:val="22"/>
          <w:szCs w:val="22"/>
        </w:rPr>
        <w:t xml:space="preserve"> til lækageovervågning</w:t>
      </w:r>
      <w:r w:rsidR="002F18EE">
        <w:rPr>
          <w:sz w:val="22"/>
          <w:szCs w:val="22"/>
        </w:rPr>
        <w:t xml:space="preserve"> kunne rummes indenfor grundejerforeningens vedtægter. Dette var vigtigt, da </w:t>
      </w:r>
      <w:r w:rsidR="00767AB3">
        <w:rPr>
          <w:sz w:val="22"/>
          <w:szCs w:val="22"/>
        </w:rPr>
        <w:t>man så kunne finansiere investeringen inden for foreningen.</w:t>
      </w:r>
    </w:p>
    <w:p w14:paraId="52A6E557" w14:textId="06631C90" w:rsidR="002F18EE" w:rsidRDefault="002F18EE" w:rsidP="00046008">
      <w:pPr>
        <w:tabs>
          <w:tab w:val="left" w:pos="1985"/>
        </w:tabs>
        <w:spacing w:after="120" w:line="264" w:lineRule="auto"/>
        <w:rPr>
          <w:sz w:val="22"/>
          <w:szCs w:val="22"/>
        </w:rPr>
      </w:pPr>
      <w:r>
        <w:rPr>
          <w:sz w:val="22"/>
          <w:szCs w:val="22"/>
        </w:rPr>
        <w:t>Dirigenten takkede og spurgte, om der var spørgsmål:</w:t>
      </w:r>
    </w:p>
    <w:p w14:paraId="0ADA2947" w14:textId="1D22746F" w:rsidR="002F18EE" w:rsidRDefault="002F18EE" w:rsidP="002F18EE">
      <w:pPr>
        <w:tabs>
          <w:tab w:val="left" w:pos="709"/>
        </w:tabs>
        <w:spacing w:line="264" w:lineRule="auto"/>
        <w:ind w:left="709" w:hanging="709"/>
        <w:rPr>
          <w:sz w:val="22"/>
          <w:szCs w:val="22"/>
        </w:rPr>
      </w:pPr>
      <w:r>
        <w:rPr>
          <w:sz w:val="22"/>
          <w:szCs w:val="22"/>
        </w:rPr>
        <w:t xml:space="preserve">Brandt Petersen (33): Generalforsamlingen har tidligere besluttet, at der kan lægges tomrør langs stamvejen. </w:t>
      </w:r>
      <w:r w:rsidR="00767AB3">
        <w:rPr>
          <w:sz w:val="22"/>
          <w:szCs w:val="22"/>
        </w:rPr>
        <w:t xml:space="preserve">Er </w:t>
      </w:r>
      <w:r>
        <w:rPr>
          <w:sz w:val="22"/>
          <w:szCs w:val="22"/>
        </w:rPr>
        <w:t>der afgivet ordre på denne opgave?</w:t>
      </w:r>
    </w:p>
    <w:p w14:paraId="6E6E3D04" w14:textId="317A1D91" w:rsidR="002F18EE" w:rsidRDefault="002F18EE" w:rsidP="002F18EE">
      <w:pPr>
        <w:tabs>
          <w:tab w:val="left" w:pos="709"/>
        </w:tabs>
        <w:spacing w:after="120" w:line="264" w:lineRule="auto"/>
        <w:ind w:left="709" w:hanging="708"/>
        <w:rPr>
          <w:sz w:val="22"/>
          <w:szCs w:val="22"/>
        </w:rPr>
      </w:pPr>
      <w:r>
        <w:rPr>
          <w:sz w:val="22"/>
          <w:szCs w:val="22"/>
        </w:rPr>
        <w:t>Svar:</w:t>
      </w:r>
      <w:r>
        <w:rPr>
          <w:sz w:val="22"/>
          <w:szCs w:val="22"/>
        </w:rPr>
        <w:tab/>
        <w:t>Der er afgivet ordre på, at trække fibre ud til de fjerneste splidsebokse. P.t. er der trukket tomrør fra nr. 54 til 78.</w:t>
      </w:r>
    </w:p>
    <w:p w14:paraId="1627B373" w14:textId="2EFD55CB" w:rsidR="002F18EE" w:rsidRDefault="002F18EE" w:rsidP="002F18EE">
      <w:pPr>
        <w:tabs>
          <w:tab w:val="left" w:pos="709"/>
        </w:tabs>
        <w:spacing w:line="264" w:lineRule="auto"/>
        <w:ind w:left="709" w:hanging="709"/>
        <w:rPr>
          <w:sz w:val="22"/>
          <w:szCs w:val="22"/>
        </w:rPr>
      </w:pPr>
      <w:r>
        <w:rPr>
          <w:sz w:val="22"/>
          <w:szCs w:val="22"/>
        </w:rPr>
        <w:t>Mossing (145): Der er tænkt mange synergieffekter ind i forslaget, og det er svært at tage stilling til så meget på én gang. Hvorfor er det nødvendigt at anvende et fibernet til lækageovervågning? Kan man ikke identificere store lækage med det eksisterende udstyr? Er beboerne virkelig nødt til allerede nu at skifte alt udstyret i ingeniørgangen?</w:t>
      </w:r>
    </w:p>
    <w:p w14:paraId="0C1BF2F6" w14:textId="7E94EF75" w:rsidR="002F18EE" w:rsidRDefault="002F18EE" w:rsidP="00920E48">
      <w:pPr>
        <w:tabs>
          <w:tab w:val="left" w:pos="709"/>
        </w:tabs>
        <w:spacing w:line="264" w:lineRule="auto"/>
        <w:ind w:left="709" w:hanging="709"/>
        <w:rPr>
          <w:sz w:val="22"/>
          <w:szCs w:val="22"/>
        </w:rPr>
      </w:pPr>
      <w:r>
        <w:rPr>
          <w:sz w:val="22"/>
          <w:szCs w:val="22"/>
        </w:rPr>
        <w:t>Svar:</w:t>
      </w:r>
      <w:r>
        <w:rPr>
          <w:sz w:val="22"/>
          <w:szCs w:val="22"/>
        </w:rPr>
        <w:tab/>
        <w:t xml:space="preserve">Vi har diskuteret et andet forslag baseret på baseret på </w:t>
      </w:r>
      <w:r w:rsidR="00920E48">
        <w:rPr>
          <w:sz w:val="22"/>
          <w:szCs w:val="22"/>
        </w:rPr>
        <w:t>ældre teknologi. Det var betydeligt dyrere</w:t>
      </w:r>
      <w:r>
        <w:rPr>
          <w:sz w:val="22"/>
          <w:szCs w:val="22"/>
        </w:rPr>
        <w:t>.</w:t>
      </w:r>
      <w:r w:rsidR="00920E48">
        <w:rPr>
          <w:sz w:val="22"/>
          <w:szCs w:val="22"/>
        </w:rPr>
        <w:t xml:space="preserve"> Vi</w:t>
      </w:r>
      <w:r w:rsidR="00767AB3">
        <w:rPr>
          <w:sz w:val="22"/>
          <w:szCs w:val="22"/>
        </w:rPr>
        <w:t xml:space="preserve"> </w:t>
      </w:r>
      <w:r w:rsidR="00920E48">
        <w:rPr>
          <w:sz w:val="22"/>
          <w:szCs w:val="22"/>
        </w:rPr>
        <w:t xml:space="preserve">er blevet anbefalet at bruge fast </w:t>
      </w:r>
      <w:proofErr w:type="spellStart"/>
      <w:r w:rsidR="00920E48">
        <w:rPr>
          <w:sz w:val="22"/>
          <w:szCs w:val="22"/>
        </w:rPr>
        <w:t>fortrådede</w:t>
      </w:r>
      <w:proofErr w:type="spellEnd"/>
      <w:r w:rsidR="00920E48">
        <w:rPr>
          <w:sz w:val="22"/>
          <w:szCs w:val="22"/>
        </w:rPr>
        <w:t xml:space="preserve"> forbindelser mellem de to kedelcentraler, og mener, at et fibernet er det rigtige.</w:t>
      </w:r>
    </w:p>
    <w:p w14:paraId="1EC6DF45" w14:textId="34BC4697" w:rsidR="00920E48" w:rsidRDefault="00920E48" w:rsidP="00920E48">
      <w:pPr>
        <w:tabs>
          <w:tab w:val="left" w:pos="709"/>
        </w:tabs>
        <w:spacing w:after="120" w:line="264" w:lineRule="auto"/>
        <w:ind w:left="709" w:hanging="708"/>
        <w:rPr>
          <w:sz w:val="22"/>
          <w:szCs w:val="22"/>
        </w:rPr>
      </w:pPr>
      <w:r>
        <w:rPr>
          <w:sz w:val="22"/>
          <w:szCs w:val="22"/>
        </w:rPr>
        <w:tab/>
        <w:t xml:space="preserve">Man kan ikke se lækager på Kamstrups målere, da de kun måler på flowet ud af huset (på returledningen). De måler ikke på fremløbet. Tanken </w:t>
      </w:r>
      <w:r w:rsidR="00767AB3">
        <w:rPr>
          <w:sz w:val="22"/>
          <w:szCs w:val="22"/>
        </w:rPr>
        <w:t xml:space="preserve">bag forslag f </w:t>
      </w:r>
      <w:r>
        <w:rPr>
          <w:sz w:val="22"/>
          <w:szCs w:val="22"/>
        </w:rPr>
        <w:t xml:space="preserve">er at lave lækagemålingen ved at </w:t>
      </w:r>
      <w:r>
        <w:rPr>
          <w:sz w:val="22"/>
          <w:szCs w:val="22"/>
        </w:rPr>
        <w:lastRenderedPageBreak/>
        <w:t>lukke for ventilen på returledningen og derefter se, om fremløbstemperaturen falder. Hvis den ikke falder, er det tegn på, at</w:t>
      </w:r>
      <w:r w:rsidR="00E67F79">
        <w:rPr>
          <w:sz w:val="22"/>
          <w:szCs w:val="22"/>
        </w:rPr>
        <w:t xml:space="preserve"> der stadig løber vand ind i huset, og at der derfor er en lækage.</w:t>
      </w:r>
    </w:p>
    <w:p w14:paraId="274472FA" w14:textId="62639C82" w:rsidR="002F18EE" w:rsidRDefault="00E67F79" w:rsidP="002F18EE">
      <w:pPr>
        <w:tabs>
          <w:tab w:val="left" w:pos="709"/>
        </w:tabs>
        <w:spacing w:line="264" w:lineRule="auto"/>
        <w:ind w:left="709" w:hanging="709"/>
        <w:rPr>
          <w:sz w:val="22"/>
          <w:szCs w:val="22"/>
        </w:rPr>
      </w:pPr>
      <w:r>
        <w:rPr>
          <w:sz w:val="22"/>
          <w:szCs w:val="22"/>
        </w:rPr>
        <w:t>Mossing</w:t>
      </w:r>
      <w:r w:rsidR="002F18EE">
        <w:rPr>
          <w:sz w:val="22"/>
          <w:szCs w:val="22"/>
        </w:rPr>
        <w:t xml:space="preserve"> (</w:t>
      </w:r>
      <w:r>
        <w:rPr>
          <w:sz w:val="22"/>
          <w:szCs w:val="22"/>
        </w:rPr>
        <w:t>145</w:t>
      </w:r>
      <w:r w:rsidR="002F18EE">
        <w:rPr>
          <w:sz w:val="22"/>
          <w:szCs w:val="22"/>
        </w:rPr>
        <w:t xml:space="preserve">): </w:t>
      </w:r>
      <w:r>
        <w:rPr>
          <w:sz w:val="22"/>
          <w:szCs w:val="22"/>
        </w:rPr>
        <w:t>Kan man eftermontere motorventiler i stedet for at skifte hele installationen i kælderen</w:t>
      </w:r>
      <w:r w:rsidR="002F18EE">
        <w:rPr>
          <w:sz w:val="22"/>
          <w:szCs w:val="22"/>
        </w:rPr>
        <w:t>?</w:t>
      </w:r>
    </w:p>
    <w:p w14:paraId="07FBAFB9" w14:textId="6DFB375E" w:rsidR="002F18EE" w:rsidRDefault="002F18EE" w:rsidP="002F18EE">
      <w:pPr>
        <w:tabs>
          <w:tab w:val="left" w:pos="709"/>
        </w:tabs>
        <w:spacing w:after="120" w:line="264" w:lineRule="auto"/>
        <w:ind w:left="709" w:hanging="708"/>
        <w:rPr>
          <w:sz w:val="22"/>
          <w:szCs w:val="22"/>
        </w:rPr>
      </w:pPr>
      <w:r>
        <w:rPr>
          <w:sz w:val="22"/>
          <w:szCs w:val="22"/>
        </w:rPr>
        <w:t>Svar:</w:t>
      </w:r>
      <w:r>
        <w:rPr>
          <w:sz w:val="22"/>
          <w:szCs w:val="22"/>
        </w:rPr>
        <w:tab/>
      </w:r>
      <w:r w:rsidR="00E67F79">
        <w:rPr>
          <w:sz w:val="22"/>
          <w:szCs w:val="22"/>
        </w:rPr>
        <w:t>Ja</w:t>
      </w:r>
      <w:r>
        <w:rPr>
          <w:sz w:val="22"/>
          <w:szCs w:val="22"/>
        </w:rPr>
        <w:t>.</w:t>
      </w:r>
    </w:p>
    <w:p w14:paraId="29D0E4E6" w14:textId="5D1181DE" w:rsidR="00E67F79" w:rsidRDefault="00E67F79" w:rsidP="002F18EE">
      <w:pPr>
        <w:tabs>
          <w:tab w:val="left" w:pos="709"/>
        </w:tabs>
        <w:spacing w:after="120" w:line="264" w:lineRule="auto"/>
        <w:ind w:left="709" w:hanging="708"/>
        <w:rPr>
          <w:sz w:val="22"/>
          <w:szCs w:val="22"/>
        </w:rPr>
      </w:pPr>
      <w:r>
        <w:rPr>
          <w:sz w:val="22"/>
          <w:szCs w:val="22"/>
        </w:rPr>
        <w:t>Dirigenten bad derefter om, at man fokuserede på forslag e.</w:t>
      </w:r>
    </w:p>
    <w:p w14:paraId="5D9109F2" w14:textId="6A19993D" w:rsidR="002F18EE" w:rsidRDefault="00E67F79" w:rsidP="002F18EE">
      <w:pPr>
        <w:tabs>
          <w:tab w:val="left" w:pos="709"/>
        </w:tabs>
        <w:spacing w:line="264" w:lineRule="auto"/>
        <w:ind w:left="709" w:hanging="709"/>
        <w:rPr>
          <w:sz w:val="22"/>
          <w:szCs w:val="22"/>
        </w:rPr>
      </w:pPr>
      <w:proofErr w:type="spellStart"/>
      <w:r>
        <w:rPr>
          <w:sz w:val="22"/>
          <w:szCs w:val="22"/>
        </w:rPr>
        <w:t>Träff</w:t>
      </w:r>
      <w:proofErr w:type="spellEnd"/>
      <w:r w:rsidR="002F18EE">
        <w:rPr>
          <w:sz w:val="22"/>
          <w:szCs w:val="22"/>
        </w:rPr>
        <w:t xml:space="preserve"> (</w:t>
      </w:r>
      <w:r>
        <w:rPr>
          <w:sz w:val="22"/>
          <w:szCs w:val="22"/>
        </w:rPr>
        <w:t>77</w:t>
      </w:r>
      <w:r w:rsidR="002F18EE">
        <w:rPr>
          <w:sz w:val="22"/>
          <w:szCs w:val="22"/>
        </w:rPr>
        <w:t xml:space="preserve">): </w:t>
      </w:r>
      <w:r>
        <w:rPr>
          <w:sz w:val="22"/>
          <w:szCs w:val="22"/>
        </w:rPr>
        <w:t>Ifølge forslagsteksten er forslag e, f og g stillet af Ole Løgtholt Pedersen, som er medlem af bestyrelsen. Det kunne være godt at vide, hvor bestyrelsen står i forhold til forslage</w:t>
      </w:r>
      <w:r w:rsidR="00767AB3">
        <w:rPr>
          <w:sz w:val="22"/>
          <w:szCs w:val="22"/>
        </w:rPr>
        <w:t>ne.</w:t>
      </w:r>
    </w:p>
    <w:p w14:paraId="20377C88" w14:textId="3EA3B00C" w:rsidR="002F18EE" w:rsidRDefault="00E67F79" w:rsidP="00E67F79">
      <w:pPr>
        <w:tabs>
          <w:tab w:val="left" w:pos="709"/>
        </w:tabs>
        <w:spacing w:line="264" w:lineRule="auto"/>
        <w:ind w:left="709" w:hanging="709"/>
        <w:rPr>
          <w:sz w:val="22"/>
          <w:szCs w:val="22"/>
        </w:rPr>
      </w:pPr>
      <w:r>
        <w:rPr>
          <w:sz w:val="22"/>
          <w:szCs w:val="22"/>
        </w:rPr>
        <w:t>Formanden</w:t>
      </w:r>
      <w:r w:rsidR="002F18EE">
        <w:rPr>
          <w:sz w:val="22"/>
          <w:szCs w:val="22"/>
        </w:rPr>
        <w:t>:</w:t>
      </w:r>
      <w:r>
        <w:rPr>
          <w:sz w:val="22"/>
          <w:szCs w:val="22"/>
        </w:rPr>
        <w:t xml:space="preserve"> De tre forslag er Ole Løgtholt Pedersens og ikke bestyrelsens.</w:t>
      </w:r>
    </w:p>
    <w:p w14:paraId="28A5A03E" w14:textId="6704DFC0" w:rsidR="00E67F79" w:rsidRDefault="00E67F79" w:rsidP="00E67F79">
      <w:pPr>
        <w:tabs>
          <w:tab w:val="left" w:pos="709"/>
        </w:tabs>
        <w:spacing w:line="264" w:lineRule="auto"/>
        <w:ind w:left="709" w:hanging="709"/>
        <w:rPr>
          <w:sz w:val="22"/>
          <w:szCs w:val="22"/>
        </w:rPr>
      </w:pPr>
      <w:r>
        <w:rPr>
          <w:sz w:val="22"/>
          <w:szCs w:val="22"/>
        </w:rPr>
        <w:tab/>
        <w:t>For så vidt angår forslag e, så vedtog en ekstraordinær generalforsamling sidste år at forberede en fiber</w:t>
      </w:r>
      <w:r w:rsidR="004156C2">
        <w:rPr>
          <w:sz w:val="22"/>
          <w:szCs w:val="22"/>
        </w:rPr>
        <w:t>l</w:t>
      </w:r>
      <w:r>
        <w:rPr>
          <w:sz w:val="22"/>
          <w:szCs w:val="22"/>
        </w:rPr>
        <w:t>øsning ved at lægge tomrør</w:t>
      </w:r>
      <w:r w:rsidR="004156C2">
        <w:rPr>
          <w:sz w:val="22"/>
          <w:szCs w:val="22"/>
        </w:rPr>
        <w:t xml:space="preserve"> langs stamvejen</w:t>
      </w:r>
      <w:r>
        <w:rPr>
          <w:sz w:val="22"/>
          <w:szCs w:val="22"/>
        </w:rPr>
        <w:t xml:space="preserve">. Idéen var at koordinere dette med </w:t>
      </w:r>
      <w:r w:rsidR="004156C2">
        <w:rPr>
          <w:sz w:val="22"/>
          <w:szCs w:val="22"/>
        </w:rPr>
        <w:t>asfaltprojektet</w:t>
      </w:r>
      <w:r>
        <w:rPr>
          <w:sz w:val="22"/>
          <w:szCs w:val="22"/>
        </w:rPr>
        <w:t xml:space="preserve">, så vi undgik at grave de </w:t>
      </w:r>
      <w:r w:rsidR="004156C2">
        <w:rPr>
          <w:sz w:val="22"/>
          <w:szCs w:val="22"/>
        </w:rPr>
        <w:t>nye veje op om kort tid</w:t>
      </w:r>
      <w:r>
        <w:rPr>
          <w:sz w:val="22"/>
          <w:szCs w:val="22"/>
        </w:rPr>
        <w:t>. Bestyrelsen fik en halv million til dette, og nogle af dem er blevet brugt. Vi har bedt om at få et samlet tilbud på denne opgave</w:t>
      </w:r>
      <w:r w:rsidR="004156C2">
        <w:rPr>
          <w:sz w:val="22"/>
          <w:szCs w:val="22"/>
        </w:rPr>
        <w:t xml:space="preserve">, men </w:t>
      </w:r>
      <w:r>
        <w:rPr>
          <w:sz w:val="22"/>
          <w:szCs w:val="22"/>
        </w:rPr>
        <w:t xml:space="preserve">bestyrelsen </w:t>
      </w:r>
      <w:r w:rsidR="004156C2">
        <w:rPr>
          <w:sz w:val="22"/>
          <w:szCs w:val="22"/>
        </w:rPr>
        <w:t xml:space="preserve">har endnu </w:t>
      </w:r>
      <w:r>
        <w:rPr>
          <w:sz w:val="22"/>
          <w:szCs w:val="22"/>
        </w:rPr>
        <w:t xml:space="preserve">ikke set det. </w:t>
      </w:r>
      <w:r w:rsidR="004156C2">
        <w:rPr>
          <w:sz w:val="22"/>
          <w:szCs w:val="22"/>
        </w:rPr>
        <w:t>B</w:t>
      </w:r>
      <w:r>
        <w:rPr>
          <w:sz w:val="22"/>
          <w:szCs w:val="22"/>
        </w:rPr>
        <w:t xml:space="preserve">estyrelsen lægger </w:t>
      </w:r>
      <w:r w:rsidR="004156C2">
        <w:rPr>
          <w:sz w:val="22"/>
          <w:szCs w:val="22"/>
        </w:rPr>
        <w:t xml:space="preserve">dog stor </w:t>
      </w:r>
      <w:r>
        <w:rPr>
          <w:sz w:val="22"/>
          <w:szCs w:val="22"/>
        </w:rPr>
        <w:t xml:space="preserve">vægt på at holde sig inden for det mandat, der er </w:t>
      </w:r>
      <w:r w:rsidR="004156C2">
        <w:rPr>
          <w:sz w:val="22"/>
          <w:szCs w:val="22"/>
        </w:rPr>
        <w:t>udstukket</w:t>
      </w:r>
      <w:r>
        <w:rPr>
          <w:sz w:val="22"/>
          <w:szCs w:val="22"/>
        </w:rPr>
        <w:t xml:space="preserve"> af generalforsamlingen.</w:t>
      </w:r>
    </w:p>
    <w:p w14:paraId="4631595F" w14:textId="18AE5E75" w:rsidR="00E67F79" w:rsidRDefault="00E67F79" w:rsidP="002F18EE">
      <w:pPr>
        <w:tabs>
          <w:tab w:val="left" w:pos="709"/>
        </w:tabs>
        <w:spacing w:after="120" w:line="264" w:lineRule="auto"/>
        <w:ind w:left="709" w:hanging="708"/>
        <w:rPr>
          <w:sz w:val="22"/>
          <w:szCs w:val="22"/>
        </w:rPr>
      </w:pPr>
      <w:r>
        <w:rPr>
          <w:sz w:val="22"/>
          <w:szCs w:val="22"/>
        </w:rPr>
        <w:tab/>
        <w:t xml:space="preserve">I øvrigt </w:t>
      </w:r>
      <w:r w:rsidR="004156C2">
        <w:rPr>
          <w:sz w:val="22"/>
          <w:szCs w:val="22"/>
        </w:rPr>
        <w:t xml:space="preserve">kan vi allerede i dag med de nye anlæg, som </w:t>
      </w:r>
      <w:r>
        <w:rPr>
          <w:sz w:val="22"/>
          <w:szCs w:val="22"/>
        </w:rPr>
        <w:t xml:space="preserve">foreningen </w:t>
      </w:r>
      <w:r w:rsidR="004156C2">
        <w:rPr>
          <w:sz w:val="22"/>
          <w:szCs w:val="22"/>
        </w:rPr>
        <w:t xml:space="preserve">råder over, </w:t>
      </w:r>
      <w:r>
        <w:rPr>
          <w:sz w:val="22"/>
          <w:szCs w:val="22"/>
        </w:rPr>
        <w:t>konstatere lækager</w:t>
      </w:r>
      <w:r w:rsidR="004156C2">
        <w:rPr>
          <w:sz w:val="22"/>
          <w:szCs w:val="22"/>
        </w:rPr>
        <w:t xml:space="preserve">. Man kan ikke gøre det </w:t>
      </w:r>
      <w:r>
        <w:rPr>
          <w:sz w:val="22"/>
          <w:szCs w:val="22"/>
        </w:rPr>
        <w:t xml:space="preserve">på enkeltboligniveau som i forslag f, men i grupper på et par rækker </w:t>
      </w:r>
      <w:r w:rsidR="004156C2">
        <w:rPr>
          <w:sz w:val="22"/>
          <w:szCs w:val="22"/>
        </w:rPr>
        <w:t>ad gangen</w:t>
      </w:r>
      <w:r>
        <w:rPr>
          <w:sz w:val="22"/>
          <w:szCs w:val="22"/>
        </w:rPr>
        <w:t xml:space="preserve">. </w:t>
      </w:r>
      <w:r w:rsidR="00C477BF">
        <w:rPr>
          <w:sz w:val="22"/>
          <w:szCs w:val="22"/>
        </w:rPr>
        <w:t xml:space="preserve">Bestyrelsens </w:t>
      </w:r>
      <w:r w:rsidR="004156C2">
        <w:rPr>
          <w:sz w:val="22"/>
          <w:szCs w:val="22"/>
        </w:rPr>
        <w:t xml:space="preserve">finder </w:t>
      </w:r>
      <w:r w:rsidR="00C477BF">
        <w:rPr>
          <w:sz w:val="22"/>
          <w:szCs w:val="22"/>
        </w:rPr>
        <w:t xml:space="preserve">derfor, at der er behov for at indsamle mere viden om, hvad vi </w:t>
      </w:r>
      <w:r w:rsidR="004156C2">
        <w:rPr>
          <w:sz w:val="22"/>
          <w:szCs w:val="22"/>
        </w:rPr>
        <w:t xml:space="preserve">allerede </w:t>
      </w:r>
      <w:r w:rsidR="00C477BF">
        <w:rPr>
          <w:sz w:val="22"/>
          <w:szCs w:val="22"/>
        </w:rPr>
        <w:t>kan, og derfor støtter bestyrelsen ikke de fremsatte forslag.</w:t>
      </w:r>
    </w:p>
    <w:p w14:paraId="06FDB4B1" w14:textId="30EA2419" w:rsidR="00C477BF" w:rsidRDefault="00C477BF" w:rsidP="002F18EE">
      <w:pPr>
        <w:tabs>
          <w:tab w:val="left" w:pos="709"/>
        </w:tabs>
        <w:spacing w:after="120" w:line="264" w:lineRule="auto"/>
        <w:ind w:left="709" w:hanging="708"/>
        <w:rPr>
          <w:sz w:val="22"/>
          <w:szCs w:val="22"/>
        </w:rPr>
      </w:pPr>
      <w:r>
        <w:rPr>
          <w:sz w:val="22"/>
          <w:szCs w:val="22"/>
        </w:rPr>
        <w:t>Dirigenten noterede, at den ekstraordinære generalforsamling havde bevilget 500.000,- til nedgravning af tomrør. Det var ikke helt klar</w:t>
      </w:r>
      <w:r w:rsidR="004156C2">
        <w:rPr>
          <w:sz w:val="22"/>
          <w:szCs w:val="22"/>
        </w:rPr>
        <w:t>t,</w:t>
      </w:r>
      <w:r>
        <w:rPr>
          <w:sz w:val="22"/>
          <w:szCs w:val="22"/>
        </w:rPr>
        <w:t xml:space="preserve"> om de 125.000,-, der blev bedt om i forslag e, var ud over dette. Formanden svarede, at det var oveni de 500.000,-.</w:t>
      </w:r>
    </w:p>
    <w:p w14:paraId="2BEFA8F0" w14:textId="09AADD2B" w:rsidR="00C477BF" w:rsidRDefault="00C477BF" w:rsidP="004156C2">
      <w:pPr>
        <w:tabs>
          <w:tab w:val="left" w:pos="709"/>
        </w:tabs>
        <w:spacing w:after="120" w:line="264" w:lineRule="auto"/>
        <w:ind w:left="709" w:hanging="708"/>
        <w:rPr>
          <w:sz w:val="22"/>
          <w:szCs w:val="22"/>
        </w:rPr>
      </w:pPr>
      <w:r>
        <w:rPr>
          <w:sz w:val="22"/>
          <w:szCs w:val="22"/>
        </w:rPr>
        <w:t xml:space="preserve">Ole </w:t>
      </w:r>
      <w:proofErr w:type="spellStart"/>
      <w:r>
        <w:rPr>
          <w:sz w:val="22"/>
          <w:szCs w:val="22"/>
        </w:rPr>
        <w:t>Løgholt</w:t>
      </w:r>
      <w:proofErr w:type="spellEnd"/>
      <w:r>
        <w:rPr>
          <w:sz w:val="22"/>
          <w:szCs w:val="22"/>
        </w:rPr>
        <w:t xml:space="preserve"> Pedersen svarede, at det var korrekt, at den ekstraordinære generalforsamling havde bevilget 500.000,-, og at forslaget var at bevilge yderligere 125.000,-, så der kunne trække fibre frem til splidseboksene. Bestyrelsen har fået lov til at blæse fibre gennem de tomme rør og har valgt at få det gjort. Nu er forslaget blot at få dem trukket helt ud til splidseboksene.</w:t>
      </w:r>
      <w:r w:rsidR="004156C2">
        <w:rPr>
          <w:sz w:val="22"/>
          <w:szCs w:val="22"/>
        </w:rPr>
        <w:t xml:space="preserve"> </w:t>
      </w:r>
      <w:r>
        <w:rPr>
          <w:sz w:val="22"/>
          <w:szCs w:val="22"/>
        </w:rPr>
        <w:t xml:space="preserve">Der er en </w:t>
      </w:r>
      <w:r w:rsidR="004156C2">
        <w:rPr>
          <w:sz w:val="22"/>
          <w:szCs w:val="22"/>
        </w:rPr>
        <w:t xml:space="preserve">mindre </w:t>
      </w:r>
      <w:r>
        <w:rPr>
          <w:sz w:val="22"/>
          <w:szCs w:val="22"/>
        </w:rPr>
        <w:t>usikkerhed i budgettet om udgiften til deponering af jord, idet budgettet forudsætter, at opgravet jord blot kan hældes tilbage, når tomrøret er lagt.</w:t>
      </w:r>
    </w:p>
    <w:p w14:paraId="234B71D8" w14:textId="7AF36AB9" w:rsidR="002F18EE" w:rsidRDefault="00C477BF" w:rsidP="00C477BF">
      <w:pPr>
        <w:tabs>
          <w:tab w:val="left" w:pos="709"/>
        </w:tabs>
        <w:spacing w:after="120" w:line="264" w:lineRule="auto"/>
        <w:ind w:left="709" w:hanging="708"/>
        <w:rPr>
          <w:sz w:val="22"/>
          <w:szCs w:val="22"/>
        </w:rPr>
      </w:pPr>
      <w:r>
        <w:rPr>
          <w:sz w:val="22"/>
          <w:szCs w:val="22"/>
        </w:rPr>
        <w:t>Formanden svarede, at han fortsat savnede et samlet tilbud for at få lagt tomrør, som vedtaget på sidste generalforsamling, og ikke blot for de 125. 000,- for at t</w:t>
      </w:r>
      <w:r w:rsidR="004156C2">
        <w:rPr>
          <w:sz w:val="22"/>
          <w:szCs w:val="22"/>
        </w:rPr>
        <w:t>r</w:t>
      </w:r>
      <w:r>
        <w:rPr>
          <w:sz w:val="22"/>
          <w:szCs w:val="22"/>
        </w:rPr>
        <w:t>ække fibre det sidste stykke. Derudover mente han ikke, at bestyrelsen havde vedtaget at blæse fibre i de tomme rør.</w:t>
      </w:r>
    </w:p>
    <w:p w14:paraId="317928FC" w14:textId="3FCF74E1" w:rsidR="00C477BF" w:rsidRDefault="00C477BF" w:rsidP="00C477BF">
      <w:pPr>
        <w:tabs>
          <w:tab w:val="left" w:pos="709"/>
        </w:tabs>
        <w:spacing w:after="120" w:line="264" w:lineRule="auto"/>
        <w:ind w:left="709" w:hanging="708"/>
        <w:rPr>
          <w:sz w:val="22"/>
          <w:szCs w:val="22"/>
        </w:rPr>
      </w:pPr>
      <w:r>
        <w:rPr>
          <w:sz w:val="22"/>
          <w:szCs w:val="22"/>
        </w:rPr>
        <w:t>Ole Løgtholt Pedersen svarede, at der foreligger tilbud på at få lagt de tomme rør, og der er givet ordre på denne opgave. Han noterede også, at den første del af opgaven, som var udført som en form for pilotprojekt, var udført a</w:t>
      </w:r>
      <w:r w:rsidR="004156C2">
        <w:rPr>
          <w:sz w:val="22"/>
          <w:szCs w:val="22"/>
        </w:rPr>
        <w:t>f</w:t>
      </w:r>
      <w:r>
        <w:rPr>
          <w:sz w:val="22"/>
          <w:szCs w:val="22"/>
        </w:rPr>
        <w:t xml:space="preserve"> en anlægsgartner uden specialviden om at nedgrave </w:t>
      </w:r>
      <w:r w:rsidR="004156C2">
        <w:rPr>
          <w:sz w:val="22"/>
          <w:szCs w:val="22"/>
        </w:rPr>
        <w:t>optiske fibre</w:t>
      </w:r>
      <w:r>
        <w:rPr>
          <w:sz w:val="22"/>
          <w:szCs w:val="22"/>
        </w:rPr>
        <w:t xml:space="preserve">. </w:t>
      </w:r>
      <w:r w:rsidR="004156C2">
        <w:rPr>
          <w:sz w:val="22"/>
          <w:szCs w:val="22"/>
        </w:rPr>
        <w:t>Erfaringerne havde været dårlige</w:t>
      </w:r>
      <w:r>
        <w:rPr>
          <w:sz w:val="22"/>
          <w:szCs w:val="22"/>
        </w:rPr>
        <w:t xml:space="preserve">, og derfor havde </w:t>
      </w:r>
      <w:r w:rsidR="00B12F60" w:rsidRPr="00D5291A">
        <w:rPr>
          <w:sz w:val="22"/>
          <w:szCs w:val="22"/>
        </w:rPr>
        <w:t>han</w:t>
      </w:r>
      <w:r w:rsidR="00B12F60">
        <w:rPr>
          <w:sz w:val="22"/>
          <w:szCs w:val="22"/>
        </w:rPr>
        <w:t xml:space="preserve"> </w:t>
      </w:r>
      <w:r>
        <w:rPr>
          <w:sz w:val="22"/>
          <w:szCs w:val="22"/>
        </w:rPr>
        <w:t>valgt at tage kontakt til et firma med specialviden om dette område for at få bedre styr på omkostningerne.</w:t>
      </w:r>
    </w:p>
    <w:p w14:paraId="6148AA58" w14:textId="67E6180F" w:rsidR="000B012D" w:rsidRDefault="000B012D" w:rsidP="000B012D">
      <w:pPr>
        <w:tabs>
          <w:tab w:val="left" w:pos="1985"/>
        </w:tabs>
        <w:spacing w:after="120" w:line="264" w:lineRule="auto"/>
        <w:rPr>
          <w:sz w:val="22"/>
          <w:szCs w:val="22"/>
        </w:rPr>
      </w:pPr>
      <w:r>
        <w:rPr>
          <w:sz w:val="22"/>
          <w:szCs w:val="22"/>
        </w:rPr>
        <w:t xml:space="preserve">Dirigenten foreslog, at man skred til afstemning og opsummerede forslaget: Generalforsamlingen bedes bevilge 125.000,- i tillæg til de 500.000,-, som blev bevilget af den ekstraordinære generalforsamling. Forudsætningen er, at den del, der </w:t>
      </w:r>
      <w:r w:rsidR="004156C2">
        <w:rPr>
          <w:sz w:val="22"/>
          <w:szCs w:val="22"/>
        </w:rPr>
        <w:t xml:space="preserve">allerede er </w:t>
      </w:r>
      <w:r>
        <w:rPr>
          <w:sz w:val="22"/>
          <w:szCs w:val="22"/>
        </w:rPr>
        <w:t>bevilget, gennemføres som aftal</w:t>
      </w:r>
      <w:r w:rsidR="005B799C">
        <w:rPr>
          <w:sz w:val="22"/>
          <w:szCs w:val="22"/>
        </w:rPr>
        <w:t>t</w:t>
      </w:r>
      <w:r>
        <w:rPr>
          <w:sz w:val="22"/>
          <w:szCs w:val="22"/>
        </w:rPr>
        <w:t xml:space="preserve"> indenfor de givne økonomiske rammer.</w:t>
      </w:r>
    </w:p>
    <w:p w14:paraId="1A7A0EE9" w14:textId="63B3BF06" w:rsidR="000B012D" w:rsidRPr="00046008" w:rsidRDefault="000B012D" w:rsidP="000B012D">
      <w:pPr>
        <w:tabs>
          <w:tab w:val="left" w:pos="1985"/>
        </w:tabs>
        <w:spacing w:after="120" w:line="264" w:lineRule="auto"/>
        <w:rPr>
          <w:sz w:val="22"/>
          <w:szCs w:val="22"/>
        </w:rPr>
      </w:pPr>
      <w:r>
        <w:rPr>
          <w:sz w:val="22"/>
          <w:szCs w:val="22"/>
        </w:rPr>
        <w:t>Forslaget blev vedtaget.</w:t>
      </w:r>
    </w:p>
    <w:p w14:paraId="36408835" w14:textId="0ABE3AA6"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t>Forslag om automatisk at finde og lukke ned for lækager i husene samt få hurtigt fibernet og samtidig forberede for produktion af varmt brugsvand og montage af en returtemperaturbegrænser, der bidrager til billigere fjernvarme fra Holte Fjernvarme</w:t>
      </w:r>
    </w:p>
    <w:p w14:paraId="20084147" w14:textId="5E77220C" w:rsidR="00046008" w:rsidRDefault="008D6C89" w:rsidP="00046008">
      <w:pPr>
        <w:tabs>
          <w:tab w:val="left" w:pos="1985"/>
        </w:tabs>
        <w:spacing w:after="120" w:line="264" w:lineRule="auto"/>
        <w:rPr>
          <w:sz w:val="22"/>
          <w:szCs w:val="22"/>
        </w:rPr>
      </w:pPr>
      <w:r>
        <w:rPr>
          <w:sz w:val="22"/>
          <w:szCs w:val="22"/>
        </w:rPr>
        <w:t>Generalforsamlingen fortsatte herefter med behandlingen af forslag f.</w:t>
      </w:r>
    </w:p>
    <w:p w14:paraId="4E64DA1B" w14:textId="225C83AF" w:rsidR="008D6C89" w:rsidRDefault="008D6C89" w:rsidP="008D6C89">
      <w:pPr>
        <w:tabs>
          <w:tab w:val="left" w:pos="709"/>
        </w:tabs>
        <w:spacing w:line="264" w:lineRule="auto"/>
        <w:ind w:left="709" w:hanging="709"/>
        <w:rPr>
          <w:sz w:val="22"/>
          <w:szCs w:val="22"/>
        </w:rPr>
      </w:pPr>
      <w:r>
        <w:rPr>
          <w:sz w:val="22"/>
          <w:szCs w:val="22"/>
        </w:rPr>
        <w:lastRenderedPageBreak/>
        <w:t>Thorball (143): Er den installation, der skal udskiftet i henhold til forslag f, ejet af grundejerforeningen eller af husejer? Kan grundejerforeningen påtvinge den enkelte husejer at skifte den?</w:t>
      </w:r>
    </w:p>
    <w:p w14:paraId="1A0091A3" w14:textId="644C10BE" w:rsidR="008D6C89" w:rsidRDefault="004156C2" w:rsidP="008D6C89">
      <w:pPr>
        <w:tabs>
          <w:tab w:val="left" w:pos="709"/>
        </w:tabs>
        <w:spacing w:after="120" w:line="264" w:lineRule="auto"/>
        <w:ind w:left="709" w:hanging="709"/>
        <w:rPr>
          <w:sz w:val="22"/>
          <w:szCs w:val="22"/>
        </w:rPr>
      </w:pPr>
      <w:r>
        <w:rPr>
          <w:sz w:val="22"/>
          <w:szCs w:val="22"/>
        </w:rPr>
        <w:t>Forslagsstiller</w:t>
      </w:r>
      <w:r w:rsidR="008D6C89">
        <w:rPr>
          <w:sz w:val="22"/>
          <w:szCs w:val="22"/>
        </w:rPr>
        <w:t>:</w:t>
      </w:r>
      <w:r>
        <w:rPr>
          <w:sz w:val="22"/>
          <w:szCs w:val="22"/>
        </w:rPr>
        <w:t xml:space="preserve"> </w:t>
      </w:r>
      <w:r w:rsidR="008D6C89">
        <w:rPr>
          <w:sz w:val="22"/>
          <w:szCs w:val="22"/>
        </w:rPr>
        <w:t>Grundejerforeningen ejer hovedventilerne. Resten er husejers.</w:t>
      </w:r>
    </w:p>
    <w:p w14:paraId="42FBE4CB" w14:textId="772AD635" w:rsidR="008D6C89" w:rsidRDefault="008D6C89" w:rsidP="008D6C89">
      <w:pPr>
        <w:tabs>
          <w:tab w:val="left" w:pos="709"/>
        </w:tabs>
        <w:spacing w:line="264" w:lineRule="auto"/>
        <w:ind w:left="709" w:hanging="709"/>
        <w:rPr>
          <w:sz w:val="22"/>
          <w:szCs w:val="22"/>
        </w:rPr>
      </w:pPr>
      <w:r>
        <w:rPr>
          <w:sz w:val="22"/>
          <w:szCs w:val="22"/>
        </w:rPr>
        <w:t>Mandrupsen (74): Er dette system i drift andre steder?</w:t>
      </w:r>
    </w:p>
    <w:p w14:paraId="54850FFE" w14:textId="55C281D8" w:rsidR="008D6C89" w:rsidRDefault="004156C2" w:rsidP="008D6C89">
      <w:pPr>
        <w:tabs>
          <w:tab w:val="left" w:pos="709"/>
        </w:tabs>
        <w:spacing w:after="120" w:line="264" w:lineRule="auto"/>
        <w:ind w:left="709" w:hanging="709"/>
        <w:rPr>
          <w:sz w:val="22"/>
          <w:szCs w:val="22"/>
        </w:rPr>
      </w:pPr>
      <w:r>
        <w:rPr>
          <w:sz w:val="22"/>
          <w:szCs w:val="22"/>
        </w:rPr>
        <w:t xml:space="preserve">Forslagsstiller: </w:t>
      </w:r>
      <w:r w:rsidR="008D6C89">
        <w:rPr>
          <w:sz w:val="22"/>
          <w:szCs w:val="22"/>
        </w:rPr>
        <w:t>Nej. Vi tænker på at tage patent på det. Vi har overvejet, om man skulle købe et færdigt system i stedet for at udviklet noget, men det bliver for dyrt. Med dette system kan man lukke for lækager hurtigt. Desuden er der monteret en returbegrænsningsventil, der vil øge afkølingen og forbedre økonomien.</w:t>
      </w:r>
    </w:p>
    <w:p w14:paraId="1A833740" w14:textId="0135E12D" w:rsidR="008D6C89" w:rsidRDefault="008D6C89" w:rsidP="008D6C89">
      <w:pPr>
        <w:tabs>
          <w:tab w:val="left" w:pos="709"/>
        </w:tabs>
        <w:spacing w:line="264" w:lineRule="auto"/>
        <w:ind w:left="709" w:hanging="709"/>
        <w:rPr>
          <w:sz w:val="22"/>
          <w:szCs w:val="22"/>
        </w:rPr>
      </w:pPr>
      <w:r>
        <w:rPr>
          <w:sz w:val="22"/>
          <w:szCs w:val="22"/>
        </w:rPr>
        <w:t>Isager (59): Har forslagsstiller en rådgiverforsikring</w:t>
      </w:r>
      <w:r w:rsidR="004156C2">
        <w:rPr>
          <w:sz w:val="22"/>
          <w:szCs w:val="22"/>
        </w:rPr>
        <w:t>,</w:t>
      </w:r>
      <w:r>
        <w:rPr>
          <w:sz w:val="22"/>
          <w:szCs w:val="22"/>
        </w:rPr>
        <w:t xml:space="preserve"> og er der i givet fald en ansvarsbegrænsning?</w:t>
      </w:r>
    </w:p>
    <w:p w14:paraId="36EB58FC" w14:textId="054B0781" w:rsidR="008D6C89" w:rsidRDefault="004156C2" w:rsidP="008D6C89">
      <w:pPr>
        <w:tabs>
          <w:tab w:val="left" w:pos="709"/>
        </w:tabs>
        <w:spacing w:after="120" w:line="264" w:lineRule="auto"/>
        <w:ind w:left="709" w:hanging="709"/>
        <w:rPr>
          <w:sz w:val="22"/>
          <w:szCs w:val="22"/>
        </w:rPr>
      </w:pPr>
      <w:r>
        <w:rPr>
          <w:sz w:val="22"/>
          <w:szCs w:val="22"/>
        </w:rPr>
        <w:t xml:space="preserve">Forslagsstiller: </w:t>
      </w:r>
      <w:r w:rsidR="008D6C89">
        <w:rPr>
          <w:sz w:val="22"/>
          <w:szCs w:val="22"/>
        </w:rPr>
        <w:t xml:space="preserve">Jeg har ingen rådgiverforsikring. Tanken </w:t>
      </w:r>
      <w:r>
        <w:rPr>
          <w:sz w:val="22"/>
          <w:szCs w:val="22"/>
        </w:rPr>
        <w:t>e</w:t>
      </w:r>
      <w:r w:rsidR="008D6C89">
        <w:rPr>
          <w:sz w:val="22"/>
          <w:szCs w:val="22"/>
        </w:rPr>
        <w:t xml:space="preserve">r, at hvis grundejerforeningen vedtager dette, så går man ind i det med åbne øjne og </w:t>
      </w:r>
      <w:r>
        <w:rPr>
          <w:sz w:val="22"/>
          <w:szCs w:val="22"/>
        </w:rPr>
        <w:t>er fælles om risikoen</w:t>
      </w:r>
      <w:r w:rsidR="008D6C89">
        <w:rPr>
          <w:sz w:val="22"/>
          <w:szCs w:val="22"/>
        </w:rPr>
        <w:t>.</w:t>
      </w:r>
    </w:p>
    <w:p w14:paraId="0FE385E6" w14:textId="3EB06379" w:rsidR="008D6C89" w:rsidRDefault="008D6C89" w:rsidP="008D6C89">
      <w:pPr>
        <w:tabs>
          <w:tab w:val="left" w:pos="709"/>
        </w:tabs>
        <w:spacing w:line="264" w:lineRule="auto"/>
        <w:ind w:left="709" w:hanging="709"/>
        <w:rPr>
          <w:sz w:val="22"/>
          <w:szCs w:val="22"/>
        </w:rPr>
      </w:pPr>
      <w:r>
        <w:rPr>
          <w:sz w:val="22"/>
          <w:szCs w:val="22"/>
        </w:rPr>
        <w:t>Brade (4): Er forslag f en forudsætning for forslag g?</w:t>
      </w:r>
    </w:p>
    <w:p w14:paraId="26947091" w14:textId="7D19F59A" w:rsidR="008D6C89" w:rsidRDefault="004156C2" w:rsidP="008D6C89">
      <w:pPr>
        <w:tabs>
          <w:tab w:val="left" w:pos="709"/>
        </w:tabs>
        <w:spacing w:after="120" w:line="264" w:lineRule="auto"/>
        <w:ind w:left="709" w:hanging="709"/>
        <w:rPr>
          <w:sz w:val="22"/>
          <w:szCs w:val="22"/>
        </w:rPr>
      </w:pPr>
      <w:r>
        <w:rPr>
          <w:sz w:val="22"/>
          <w:szCs w:val="22"/>
        </w:rPr>
        <w:t xml:space="preserve">Forslagsstiller: </w:t>
      </w:r>
      <w:r w:rsidR="008D6C89">
        <w:rPr>
          <w:sz w:val="22"/>
          <w:szCs w:val="22"/>
        </w:rPr>
        <w:t>Ja, men det skal understreges, at alle tre forslag (e, f og g) er værdiskabende.</w:t>
      </w:r>
    </w:p>
    <w:p w14:paraId="330160F5" w14:textId="52B30C71" w:rsidR="008D6C89" w:rsidRDefault="005A6D21" w:rsidP="008D6C89">
      <w:pPr>
        <w:tabs>
          <w:tab w:val="left" w:pos="709"/>
        </w:tabs>
        <w:spacing w:line="264" w:lineRule="auto"/>
        <w:ind w:left="709" w:hanging="709"/>
        <w:rPr>
          <w:sz w:val="22"/>
          <w:szCs w:val="22"/>
        </w:rPr>
      </w:pPr>
      <w:r>
        <w:rPr>
          <w:sz w:val="22"/>
          <w:szCs w:val="22"/>
        </w:rPr>
        <w:t>Jacobsen (69)</w:t>
      </w:r>
      <w:r w:rsidR="008D6C89">
        <w:rPr>
          <w:sz w:val="22"/>
          <w:szCs w:val="22"/>
        </w:rPr>
        <w:t xml:space="preserve">: </w:t>
      </w:r>
      <w:r>
        <w:rPr>
          <w:sz w:val="22"/>
          <w:szCs w:val="22"/>
        </w:rPr>
        <w:t xml:space="preserve">Er tanken, </w:t>
      </w:r>
      <w:r w:rsidR="008D6C89">
        <w:rPr>
          <w:sz w:val="22"/>
          <w:szCs w:val="22"/>
        </w:rPr>
        <w:t xml:space="preserve">at disse opgaver </w:t>
      </w:r>
      <w:r>
        <w:rPr>
          <w:sz w:val="22"/>
          <w:szCs w:val="22"/>
        </w:rPr>
        <w:t>skal</w:t>
      </w:r>
      <w:r w:rsidR="008D6C89">
        <w:rPr>
          <w:sz w:val="22"/>
          <w:szCs w:val="22"/>
        </w:rPr>
        <w:t xml:space="preserve"> finansiere</w:t>
      </w:r>
      <w:r>
        <w:rPr>
          <w:sz w:val="22"/>
          <w:szCs w:val="22"/>
        </w:rPr>
        <w:t>s</w:t>
      </w:r>
      <w:r w:rsidR="008D6C89">
        <w:rPr>
          <w:sz w:val="22"/>
          <w:szCs w:val="22"/>
        </w:rPr>
        <w:t xml:space="preserve"> over fællesudgifterne lige som vi gør med asfaltprojektet</w:t>
      </w:r>
      <w:r>
        <w:rPr>
          <w:sz w:val="22"/>
          <w:szCs w:val="22"/>
        </w:rPr>
        <w:t>?</w:t>
      </w:r>
    </w:p>
    <w:p w14:paraId="56F155A5" w14:textId="3B98A3A4" w:rsidR="008D6C89" w:rsidRDefault="004156C2" w:rsidP="008D6C89">
      <w:pPr>
        <w:tabs>
          <w:tab w:val="left" w:pos="709"/>
        </w:tabs>
        <w:spacing w:after="120" w:line="264" w:lineRule="auto"/>
        <w:ind w:left="709" w:hanging="709"/>
        <w:rPr>
          <w:sz w:val="22"/>
          <w:szCs w:val="22"/>
        </w:rPr>
      </w:pPr>
      <w:r>
        <w:rPr>
          <w:sz w:val="22"/>
          <w:szCs w:val="22"/>
        </w:rPr>
        <w:t>Forslagsstiller: Ja, t</w:t>
      </w:r>
      <w:r w:rsidR="005A6D21">
        <w:rPr>
          <w:sz w:val="22"/>
          <w:szCs w:val="22"/>
        </w:rPr>
        <w:t>anken er, at vi ikke har behov for at øge fællesudgifterne, men vi kan tage et lån i banken til at dække udgifterne. Det er der god forretning i for den enkelte.</w:t>
      </w:r>
    </w:p>
    <w:p w14:paraId="50A9DE7B" w14:textId="6462A6F3" w:rsidR="005A6D21" w:rsidRDefault="00CD0016" w:rsidP="005A6D21">
      <w:pPr>
        <w:tabs>
          <w:tab w:val="left" w:pos="709"/>
        </w:tabs>
        <w:spacing w:line="264" w:lineRule="auto"/>
        <w:ind w:left="709" w:hanging="709"/>
        <w:rPr>
          <w:sz w:val="22"/>
          <w:szCs w:val="22"/>
        </w:rPr>
      </w:pPr>
      <w:r>
        <w:rPr>
          <w:sz w:val="22"/>
          <w:szCs w:val="22"/>
        </w:rPr>
        <w:t>With</w:t>
      </w:r>
      <w:r w:rsidR="005A6D21">
        <w:rPr>
          <w:sz w:val="22"/>
          <w:szCs w:val="22"/>
        </w:rPr>
        <w:t xml:space="preserve"> (101): Den foreslåede installation indeholder en returbegrænsningsventil. Kan den ikke monteres uden at få lækageovervågning?</w:t>
      </w:r>
    </w:p>
    <w:p w14:paraId="1FC8F3EB" w14:textId="3E5159A1" w:rsidR="005A6D21" w:rsidRDefault="0033156A" w:rsidP="005A6D21">
      <w:pPr>
        <w:tabs>
          <w:tab w:val="left" w:pos="709"/>
        </w:tabs>
        <w:spacing w:after="120" w:line="264" w:lineRule="auto"/>
        <w:ind w:left="709" w:hanging="709"/>
        <w:rPr>
          <w:sz w:val="22"/>
          <w:szCs w:val="22"/>
        </w:rPr>
      </w:pPr>
      <w:r>
        <w:rPr>
          <w:sz w:val="22"/>
          <w:szCs w:val="22"/>
        </w:rPr>
        <w:t xml:space="preserve">Forslagsstiller: </w:t>
      </w:r>
      <w:r w:rsidR="005A6D21">
        <w:rPr>
          <w:sz w:val="22"/>
          <w:szCs w:val="22"/>
        </w:rPr>
        <w:t>Jo.</w:t>
      </w:r>
    </w:p>
    <w:p w14:paraId="24000E34" w14:textId="39A36D17" w:rsidR="005A6D21" w:rsidRDefault="00CD0016" w:rsidP="005A6D21">
      <w:pPr>
        <w:tabs>
          <w:tab w:val="left" w:pos="709"/>
        </w:tabs>
        <w:spacing w:line="264" w:lineRule="auto"/>
        <w:ind w:left="709" w:hanging="709"/>
        <w:rPr>
          <w:sz w:val="22"/>
          <w:szCs w:val="22"/>
        </w:rPr>
      </w:pPr>
      <w:r>
        <w:rPr>
          <w:sz w:val="22"/>
          <w:szCs w:val="22"/>
        </w:rPr>
        <w:t>With</w:t>
      </w:r>
      <w:r w:rsidR="005A6D21">
        <w:rPr>
          <w:sz w:val="22"/>
          <w:szCs w:val="22"/>
        </w:rPr>
        <w:t xml:space="preserve"> (101): Hvordan </w:t>
      </w:r>
      <w:r w:rsidR="0033156A">
        <w:rPr>
          <w:sz w:val="22"/>
          <w:szCs w:val="22"/>
        </w:rPr>
        <w:t xml:space="preserve">er </w:t>
      </w:r>
      <w:r w:rsidR="005A6D21">
        <w:rPr>
          <w:sz w:val="22"/>
          <w:szCs w:val="22"/>
        </w:rPr>
        <w:t>besparelsen ved at få fibernet</w:t>
      </w:r>
      <w:r w:rsidR="0033156A">
        <w:rPr>
          <w:sz w:val="22"/>
          <w:szCs w:val="22"/>
        </w:rPr>
        <w:t xml:space="preserve"> beregnet?</w:t>
      </w:r>
    </w:p>
    <w:p w14:paraId="312DAF91" w14:textId="55669BA6" w:rsidR="005A6D21" w:rsidRDefault="0033156A" w:rsidP="005A6D21">
      <w:pPr>
        <w:tabs>
          <w:tab w:val="left" w:pos="709"/>
        </w:tabs>
        <w:spacing w:after="120" w:line="264" w:lineRule="auto"/>
        <w:ind w:left="709" w:hanging="709"/>
        <w:rPr>
          <w:sz w:val="22"/>
          <w:szCs w:val="22"/>
        </w:rPr>
      </w:pPr>
      <w:r>
        <w:rPr>
          <w:sz w:val="22"/>
          <w:szCs w:val="22"/>
        </w:rPr>
        <w:t xml:space="preserve">Forslagsstiller: </w:t>
      </w:r>
      <w:r w:rsidR="005A6D21">
        <w:rPr>
          <w:sz w:val="22"/>
          <w:szCs w:val="22"/>
        </w:rPr>
        <w:t xml:space="preserve">Vi har vurderet, at en normal bredbåndsforbindelse koster ca. 280 kr. pr. måned. Herfra trækkes omkostningen til drift af fibernettet. Vi har et tilbud fra virksomheden </w:t>
      </w:r>
      <w:proofErr w:type="spellStart"/>
      <w:r w:rsidR="005A6D21">
        <w:rPr>
          <w:sz w:val="22"/>
          <w:szCs w:val="22"/>
        </w:rPr>
        <w:t>Gigabit</w:t>
      </w:r>
      <w:proofErr w:type="spellEnd"/>
      <w:r w:rsidR="005A6D21">
        <w:rPr>
          <w:sz w:val="22"/>
          <w:szCs w:val="22"/>
        </w:rPr>
        <w:t xml:space="preserve"> på ca. 23 kr. pr. måned pr. hus</w:t>
      </w:r>
      <w:r>
        <w:rPr>
          <w:sz w:val="22"/>
          <w:szCs w:val="22"/>
        </w:rPr>
        <w:t xml:space="preserve"> til dette</w:t>
      </w:r>
      <w:r w:rsidR="005A6D21">
        <w:rPr>
          <w:sz w:val="22"/>
          <w:szCs w:val="22"/>
        </w:rPr>
        <w:t>. Det</w:t>
      </w:r>
      <w:r>
        <w:rPr>
          <w:sz w:val="22"/>
          <w:szCs w:val="22"/>
        </w:rPr>
        <w:t xml:space="preserve"> giver i alt </w:t>
      </w:r>
      <w:r w:rsidR="005A6D21">
        <w:rPr>
          <w:sz w:val="22"/>
          <w:szCs w:val="22"/>
        </w:rPr>
        <w:t>en besparelse på ca. 3000 kr. pr. år.</w:t>
      </w:r>
      <w:r>
        <w:rPr>
          <w:sz w:val="22"/>
          <w:szCs w:val="22"/>
        </w:rPr>
        <w:t xml:space="preserve"> pr. hus.</w:t>
      </w:r>
    </w:p>
    <w:p w14:paraId="1D76EEA7" w14:textId="79D9B5F2" w:rsidR="005A6D21" w:rsidRDefault="005A6D21" w:rsidP="005A6D21">
      <w:pPr>
        <w:tabs>
          <w:tab w:val="left" w:pos="709"/>
        </w:tabs>
        <w:spacing w:line="264" w:lineRule="auto"/>
        <w:ind w:left="709" w:hanging="709"/>
        <w:rPr>
          <w:sz w:val="22"/>
          <w:szCs w:val="22"/>
        </w:rPr>
      </w:pPr>
      <w:r>
        <w:rPr>
          <w:sz w:val="22"/>
          <w:szCs w:val="22"/>
        </w:rPr>
        <w:t>Formanden: Bestyrelsen mangler stadig at se et gennemarbejdet forslag baseret på skriftlige tilbud</w:t>
      </w:r>
      <w:r w:rsidR="001138F2">
        <w:rPr>
          <w:sz w:val="22"/>
          <w:szCs w:val="22"/>
        </w:rPr>
        <w:t>, ikke skøn,</w:t>
      </w:r>
      <w:r>
        <w:rPr>
          <w:sz w:val="22"/>
          <w:szCs w:val="22"/>
        </w:rPr>
        <w:t xml:space="preserve"> fra leverandørerne</w:t>
      </w:r>
      <w:r w:rsidR="001138F2">
        <w:rPr>
          <w:sz w:val="22"/>
          <w:szCs w:val="22"/>
        </w:rPr>
        <w:t xml:space="preserve">. </w:t>
      </w:r>
      <w:r w:rsidR="0033156A">
        <w:rPr>
          <w:sz w:val="22"/>
          <w:szCs w:val="22"/>
        </w:rPr>
        <w:t>Vi opfatter d</w:t>
      </w:r>
      <w:r w:rsidR="001138F2">
        <w:rPr>
          <w:sz w:val="22"/>
          <w:szCs w:val="22"/>
        </w:rPr>
        <w:t xml:space="preserve">et foreliggende forslag </w:t>
      </w:r>
      <w:r w:rsidR="0033156A">
        <w:rPr>
          <w:sz w:val="22"/>
          <w:szCs w:val="22"/>
        </w:rPr>
        <w:t xml:space="preserve">som </w:t>
      </w:r>
      <w:r w:rsidR="001138F2">
        <w:rPr>
          <w:sz w:val="22"/>
          <w:szCs w:val="22"/>
        </w:rPr>
        <w:t>lidt af en blankocheck.</w:t>
      </w:r>
    </w:p>
    <w:p w14:paraId="76AE371C" w14:textId="1BC9CD11" w:rsidR="005A6D21" w:rsidRDefault="0033156A" w:rsidP="001138F2">
      <w:pPr>
        <w:tabs>
          <w:tab w:val="left" w:pos="709"/>
        </w:tabs>
        <w:spacing w:line="264" w:lineRule="auto"/>
        <w:ind w:left="709" w:hanging="709"/>
        <w:rPr>
          <w:sz w:val="22"/>
          <w:szCs w:val="22"/>
        </w:rPr>
      </w:pPr>
      <w:r>
        <w:rPr>
          <w:sz w:val="22"/>
          <w:szCs w:val="22"/>
        </w:rPr>
        <w:t xml:space="preserve">Forslagsstiller: </w:t>
      </w:r>
      <w:r w:rsidR="001138F2">
        <w:rPr>
          <w:sz w:val="22"/>
          <w:szCs w:val="22"/>
        </w:rPr>
        <w:t>Der foreligger fastpristilbud på alt fra velrenommerede firmaer</w:t>
      </w:r>
      <w:r w:rsidR="005A6D21">
        <w:rPr>
          <w:sz w:val="22"/>
          <w:szCs w:val="22"/>
        </w:rPr>
        <w:t>.</w:t>
      </w:r>
      <w:r>
        <w:rPr>
          <w:sz w:val="22"/>
          <w:szCs w:val="22"/>
        </w:rPr>
        <w:t xml:space="preserve"> Man </w:t>
      </w:r>
      <w:r w:rsidR="001138F2">
        <w:rPr>
          <w:sz w:val="22"/>
          <w:szCs w:val="22"/>
        </w:rPr>
        <w:t>kan i henhold til bestyrelsens forretningsorden spørge efter de oplysninger, man måtte savne.</w:t>
      </w:r>
    </w:p>
    <w:p w14:paraId="11760C29" w14:textId="765E531C" w:rsidR="001138F2" w:rsidRDefault="001138F2" w:rsidP="005A6D21">
      <w:pPr>
        <w:tabs>
          <w:tab w:val="left" w:pos="709"/>
        </w:tabs>
        <w:spacing w:after="120" w:line="264" w:lineRule="auto"/>
        <w:ind w:left="709" w:hanging="709"/>
        <w:rPr>
          <w:sz w:val="22"/>
          <w:szCs w:val="22"/>
        </w:rPr>
      </w:pPr>
      <w:r>
        <w:rPr>
          <w:sz w:val="22"/>
          <w:szCs w:val="22"/>
        </w:rPr>
        <w:t xml:space="preserve">Formanden: Jeg har ikke set et skriftligt tilbud på tomrør. Sidste gang </w:t>
      </w:r>
      <w:r w:rsidR="0033156A">
        <w:rPr>
          <w:sz w:val="22"/>
          <w:szCs w:val="22"/>
        </w:rPr>
        <w:t>viste</w:t>
      </w:r>
      <w:r>
        <w:rPr>
          <w:sz w:val="22"/>
          <w:szCs w:val="22"/>
        </w:rPr>
        <w:t xml:space="preserve"> det sig at </w:t>
      </w:r>
      <w:r w:rsidR="0033156A">
        <w:rPr>
          <w:sz w:val="22"/>
          <w:szCs w:val="22"/>
        </w:rPr>
        <w:t>blive</w:t>
      </w:r>
      <w:r>
        <w:rPr>
          <w:sz w:val="22"/>
          <w:szCs w:val="22"/>
        </w:rPr>
        <w:t xml:space="preserve"> betydeligt dyrere end skønnet, da kommunen besigtigede projektet og krævede sine regler overhold. Derudover kan man konstatere, at de nuværende leverandører af teleforbindelser alle investerer massivt i infrastruktur, så man kan spørge, hvorfor foreningen skal investere i det.</w:t>
      </w:r>
    </w:p>
    <w:p w14:paraId="391FE255" w14:textId="3AEA177D" w:rsidR="00444AE7" w:rsidRDefault="00444AE7" w:rsidP="00444AE7">
      <w:pPr>
        <w:tabs>
          <w:tab w:val="left" w:pos="709"/>
        </w:tabs>
        <w:spacing w:after="120" w:line="264" w:lineRule="auto"/>
        <w:ind w:left="709" w:hanging="709"/>
        <w:rPr>
          <w:sz w:val="22"/>
          <w:szCs w:val="22"/>
        </w:rPr>
      </w:pPr>
      <w:r>
        <w:rPr>
          <w:sz w:val="22"/>
          <w:szCs w:val="22"/>
        </w:rPr>
        <w:t xml:space="preserve">Thorball (143): Der er nok mange i Åbrinken, der har firmabetalt bredbånd og derfor ikke har nogen omkostning til dette. </w:t>
      </w:r>
      <w:r w:rsidR="0033156A">
        <w:rPr>
          <w:sz w:val="22"/>
          <w:szCs w:val="22"/>
        </w:rPr>
        <w:t>D</w:t>
      </w:r>
      <w:r>
        <w:rPr>
          <w:sz w:val="22"/>
          <w:szCs w:val="22"/>
        </w:rPr>
        <w:t xml:space="preserve">en slags forbehold </w:t>
      </w:r>
      <w:r w:rsidR="0033156A">
        <w:rPr>
          <w:sz w:val="22"/>
          <w:szCs w:val="22"/>
        </w:rPr>
        <w:t>bør fremgå af forslaget.</w:t>
      </w:r>
    </w:p>
    <w:p w14:paraId="173AA110" w14:textId="53E8ABA0" w:rsidR="00444AE7" w:rsidRDefault="00444AE7" w:rsidP="00444AE7">
      <w:pPr>
        <w:tabs>
          <w:tab w:val="left" w:pos="709"/>
        </w:tabs>
        <w:spacing w:after="120" w:line="264" w:lineRule="auto"/>
        <w:ind w:left="709" w:hanging="709"/>
        <w:rPr>
          <w:sz w:val="22"/>
          <w:szCs w:val="22"/>
        </w:rPr>
      </w:pPr>
      <w:proofErr w:type="spellStart"/>
      <w:r>
        <w:rPr>
          <w:sz w:val="22"/>
          <w:szCs w:val="22"/>
        </w:rPr>
        <w:t>Träff</w:t>
      </w:r>
      <w:proofErr w:type="spellEnd"/>
      <w:r>
        <w:rPr>
          <w:sz w:val="22"/>
          <w:szCs w:val="22"/>
        </w:rPr>
        <w:t xml:space="preserve"> (77): Det ville være godt at få et samlet forslag, hvor alle disse gode tanker er indarbejdet, som hele bestyrelsen står bag.</w:t>
      </w:r>
    </w:p>
    <w:p w14:paraId="4820C235" w14:textId="00682EF6" w:rsidR="00444AE7" w:rsidRDefault="00444AE7" w:rsidP="00444AE7">
      <w:pPr>
        <w:tabs>
          <w:tab w:val="left" w:pos="709"/>
        </w:tabs>
        <w:spacing w:line="264" w:lineRule="auto"/>
        <w:ind w:left="709" w:hanging="709"/>
        <w:rPr>
          <w:sz w:val="22"/>
          <w:szCs w:val="22"/>
        </w:rPr>
      </w:pPr>
      <w:r>
        <w:rPr>
          <w:sz w:val="22"/>
          <w:szCs w:val="22"/>
        </w:rPr>
        <w:t xml:space="preserve">Mandrupsen (74): Vi har ikke set systemet i drift nogle steder. Vi har brug for </w:t>
      </w:r>
      <w:r w:rsidR="0033156A">
        <w:rPr>
          <w:sz w:val="22"/>
          <w:szCs w:val="22"/>
        </w:rPr>
        <w:t>se</w:t>
      </w:r>
      <w:r>
        <w:rPr>
          <w:sz w:val="22"/>
          <w:szCs w:val="22"/>
        </w:rPr>
        <w:t xml:space="preserve"> få e</w:t>
      </w:r>
      <w:r w:rsidR="0033156A">
        <w:rPr>
          <w:sz w:val="22"/>
          <w:szCs w:val="22"/>
        </w:rPr>
        <w:t>n</w:t>
      </w:r>
      <w:r>
        <w:rPr>
          <w:sz w:val="22"/>
          <w:szCs w:val="22"/>
        </w:rPr>
        <w:t xml:space="preserve"> test, </w:t>
      </w:r>
      <w:r w:rsidR="0033156A">
        <w:rPr>
          <w:sz w:val="22"/>
          <w:szCs w:val="22"/>
        </w:rPr>
        <w:t xml:space="preserve">før </w:t>
      </w:r>
      <w:r>
        <w:rPr>
          <w:sz w:val="22"/>
          <w:szCs w:val="22"/>
        </w:rPr>
        <w:t>vi rulle</w:t>
      </w:r>
      <w:r w:rsidR="0033156A">
        <w:rPr>
          <w:sz w:val="22"/>
          <w:szCs w:val="22"/>
        </w:rPr>
        <w:t>r</w:t>
      </w:r>
      <w:r>
        <w:rPr>
          <w:sz w:val="22"/>
          <w:szCs w:val="22"/>
        </w:rPr>
        <w:t xml:space="preserve"> det ud.</w:t>
      </w:r>
    </w:p>
    <w:p w14:paraId="11DEE0FF" w14:textId="49F8FBAF" w:rsidR="00444AE7" w:rsidRDefault="00444AE7" w:rsidP="00444AE7">
      <w:pPr>
        <w:tabs>
          <w:tab w:val="left" w:pos="709"/>
        </w:tabs>
        <w:spacing w:after="120" w:line="264" w:lineRule="auto"/>
        <w:ind w:left="709" w:hanging="709"/>
        <w:rPr>
          <w:sz w:val="22"/>
          <w:szCs w:val="22"/>
        </w:rPr>
      </w:pPr>
      <w:r>
        <w:rPr>
          <w:sz w:val="22"/>
          <w:szCs w:val="22"/>
        </w:rPr>
        <w:t>Forslagsstiller: Vi har en testinstallation</w:t>
      </w:r>
      <w:r w:rsidR="0033156A">
        <w:rPr>
          <w:sz w:val="22"/>
          <w:szCs w:val="22"/>
        </w:rPr>
        <w:t xml:space="preserve"> </w:t>
      </w:r>
      <w:r>
        <w:rPr>
          <w:sz w:val="22"/>
          <w:szCs w:val="22"/>
        </w:rPr>
        <w:t xml:space="preserve">hos mig. Derudover </w:t>
      </w:r>
      <w:r w:rsidR="0033156A">
        <w:rPr>
          <w:sz w:val="22"/>
          <w:szCs w:val="22"/>
        </w:rPr>
        <w:t xml:space="preserve">er </w:t>
      </w:r>
      <w:r>
        <w:rPr>
          <w:sz w:val="22"/>
          <w:szCs w:val="22"/>
        </w:rPr>
        <w:t xml:space="preserve">leverandøren af styringen </w:t>
      </w:r>
      <w:r w:rsidR="0033156A">
        <w:rPr>
          <w:sz w:val="22"/>
          <w:szCs w:val="22"/>
        </w:rPr>
        <w:t>”</w:t>
      </w:r>
      <w:r>
        <w:rPr>
          <w:sz w:val="22"/>
          <w:szCs w:val="22"/>
        </w:rPr>
        <w:t>skarp</w:t>
      </w:r>
      <w:r w:rsidR="0033156A">
        <w:rPr>
          <w:sz w:val="22"/>
          <w:szCs w:val="22"/>
        </w:rPr>
        <w:t>”</w:t>
      </w:r>
      <w:r>
        <w:rPr>
          <w:sz w:val="22"/>
          <w:szCs w:val="22"/>
        </w:rPr>
        <w:t>.</w:t>
      </w:r>
    </w:p>
    <w:p w14:paraId="0BD7DB22" w14:textId="4A8501A8" w:rsidR="005A6D21" w:rsidRDefault="00444AE7" w:rsidP="00046008">
      <w:pPr>
        <w:tabs>
          <w:tab w:val="left" w:pos="1985"/>
        </w:tabs>
        <w:spacing w:after="120" w:line="264" w:lineRule="auto"/>
        <w:rPr>
          <w:sz w:val="22"/>
          <w:szCs w:val="22"/>
        </w:rPr>
      </w:pPr>
      <w:r>
        <w:rPr>
          <w:sz w:val="22"/>
          <w:szCs w:val="22"/>
        </w:rPr>
        <w:t>Dirigenten konstaterede, at debatten syntes at være udtømt, så forsamlingen skred til afstemning. Forslaget faldt, men bestyrelsen blev opfordret til at arbejde videre med tankerne bag det.</w:t>
      </w:r>
    </w:p>
    <w:p w14:paraId="64B63590" w14:textId="77777777" w:rsidR="00046008" w:rsidRPr="00046008" w:rsidRDefault="00046008" w:rsidP="00046008">
      <w:pPr>
        <w:pStyle w:val="Listeafsnit"/>
        <w:keepNext/>
        <w:numPr>
          <w:ilvl w:val="2"/>
          <w:numId w:val="3"/>
        </w:numPr>
        <w:tabs>
          <w:tab w:val="clear" w:pos="1080"/>
          <w:tab w:val="num" w:pos="720"/>
        </w:tabs>
        <w:spacing w:before="240" w:line="312" w:lineRule="auto"/>
        <w:ind w:left="567" w:hanging="567"/>
        <w:rPr>
          <w:b/>
          <w:i/>
          <w:sz w:val="22"/>
          <w:szCs w:val="22"/>
        </w:rPr>
      </w:pPr>
      <w:r w:rsidRPr="00046008">
        <w:rPr>
          <w:b/>
          <w:i/>
          <w:sz w:val="22"/>
          <w:szCs w:val="22"/>
        </w:rPr>
        <w:lastRenderedPageBreak/>
        <w:t>Forslag om indkøb og montage af gennemstrømningsvandvarmere til produktion af varmt vand</w:t>
      </w:r>
    </w:p>
    <w:p w14:paraId="7044CABD" w14:textId="709DBF3A" w:rsidR="00046008" w:rsidRDefault="00444AE7" w:rsidP="00046008">
      <w:pPr>
        <w:tabs>
          <w:tab w:val="left" w:pos="1985"/>
        </w:tabs>
        <w:spacing w:after="120" w:line="264" w:lineRule="auto"/>
        <w:rPr>
          <w:sz w:val="22"/>
          <w:szCs w:val="22"/>
        </w:rPr>
      </w:pPr>
      <w:r>
        <w:rPr>
          <w:sz w:val="22"/>
          <w:szCs w:val="22"/>
        </w:rPr>
        <w:t>Dirigenten konstaterede, at forslaget i virkeligheden indeholdt to forslag</w:t>
      </w:r>
      <w:r w:rsidR="0033156A">
        <w:rPr>
          <w:sz w:val="22"/>
          <w:szCs w:val="22"/>
        </w:rPr>
        <w:t>: D</w:t>
      </w:r>
      <w:r>
        <w:rPr>
          <w:sz w:val="22"/>
          <w:szCs w:val="22"/>
        </w:rPr>
        <w:t xml:space="preserve">els et forslag om at indkøbe </w:t>
      </w:r>
      <w:r w:rsidR="00C5685C">
        <w:rPr>
          <w:sz w:val="22"/>
          <w:szCs w:val="22"/>
        </w:rPr>
        <w:t>gennemstrømningsvandvarmere</w:t>
      </w:r>
      <w:r>
        <w:rPr>
          <w:sz w:val="22"/>
          <w:szCs w:val="22"/>
        </w:rPr>
        <w:t xml:space="preserve"> til en pris af ca. 9.000,- pr. husstand, og dertil et forslag om at ændre vedtægterne, så det understreges, at der skal være varme på installationen hele året rundt.</w:t>
      </w:r>
    </w:p>
    <w:p w14:paraId="1BA4A978" w14:textId="51A36FF2" w:rsidR="00C5685C" w:rsidRPr="00C5685C" w:rsidRDefault="00C5685C" w:rsidP="00C5685C">
      <w:pPr>
        <w:tabs>
          <w:tab w:val="left" w:pos="1985"/>
        </w:tabs>
        <w:spacing w:after="120" w:line="264" w:lineRule="auto"/>
        <w:rPr>
          <w:sz w:val="22"/>
          <w:szCs w:val="22"/>
        </w:rPr>
      </w:pPr>
      <w:r w:rsidRPr="00C5685C">
        <w:rPr>
          <w:sz w:val="22"/>
          <w:szCs w:val="22"/>
        </w:rPr>
        <w:t>Fra salen blev der gjort opmærksom på, at gennemstrøm</w:t>
      </w:r>
      <w:r>
        <w:rPr>
          <w:sz w:val="22"/>
          <w:szCs w:val="22"/>
        </w:rPr>
        <w:t>ning</w:t>
      </w:r>
      <w:r w:rsidRPr="00C5685C">
        <w:rPr>
          <w:sz w:val="22"/>
          <w:szCs w:val="22"/>
        </w:rPr>
        <w:t>svandvarmerne skal placeres i de enkelte huse, og derfor ikke er omfattet af foreningens formål, som kun omfatter levering af varme og varmt brugsvand til de enkelte huse. Dirigenten var enig i, at man kan diskutere om en løsning med gennemstrøm</w:t>
      </w:r>
      <w:r>
        <w:rPr>
          <w:sz w:val="22"/>
          <w:szCs w:val="22"/>
        </w:rPr>
        <w:t>ning</w:t>
      </w:r>
      <w:r w:rsidRPr="00C5685C">
        <w:rPr>
          <w:sz w:val="22"/>
          <w:szCs w:val="22"/>
        </w:rPr>
        <w:t>svandvarmere er omfattet af formålsbestemmelsen, eller det er op til det enkelte medlems egen beslutning. Forslagsstilleren var indforstået med at frafalde denne del af forslaget, således at kun forslaget om ændring af vedtægterne skulle til afstemning.</w:t>
      </w:r>
    </w:p>
    <w:p w14:paraId="7689F0EE" w14:textId="19D0312E" w:rsidR="00444AE7" w:rsidRDefault="00444AE7" w:rsidP="00046008">
      <w:pPr>
        <w:tabs>
          <w:tab w:val="left" w:pos="1985"/>
        </w:tabs>
        <w:spacing w:after="120" w:line="264" w:lineRule="auto"/>
        <w:rPr>
          <w:sz w:val="22"/>
          <w:szCs w:val="22"/>
        </w:rPr>
      </w:pPr>
      <w:r>
        <w:rPr>
          <w:sz w:val="22"/>
          <w:szCs w:val="22"/>
        </w:rPr>
        <w:t>Dirigenten erindrede om, at vedtægtsændringer kræver</w:t>
      </w:r>
      <w:r w:rsidR="0033156A">
        <w:rPr>
          <w:sz w:val="22"/>
          <w:szCs w:val="22"/>
        </w:rPr>
        <w:t>,</w:t>
      </w:r>
      <w:r>
        <w:rPr>
          <w:sz w:val="22"/>
          <w:szCs w:val="22"/>
        </w:rPr>
        <w:t xml:space="preserve"> at mindst to tredjedele af husstandene møder op, og at mindst to tredjedele af disse stemmer for. </w:t>
      </w:r>
      <w:r w:rsidR="0033156A">
        <w:rPr>
          <w:sz w:val="22"/>
          <w:szCs w:val="22"/>
        </w:rPr>
        <w:t xml:space="preserve">Det var også værd at </w:t>
      </w:r>
      <w:r>
        <w:rPr>
          <w:sz w:val="22"/>
          <w:szCs w:val="22"/>
        </w:rPr>
        <w:t>overveje, om der var nødvendigt at inkludere en sådan bestemmelse i vedtægterne</w:t>
      </w:r>
      <w:r w:rsidR="0033156A">
        <w:rPr>
          <w:sz w:val="22"/>
          <w:szCs w:val="22"/>
        </w:rPr>
        <w:t xml:space="preserve">. Det var </w:t>
      </w:r>
      <w:r>
        <w:rPr>
          <w:sz w:val="22"/>
          <w:szCs w:val="22"/>
        </w:rPr>
        <w:t>ikke nødvendigvis en fordel at have dette bundet i vedtægterne.</w:t>
      </w:r>
    </w:p>
    <w:p w14:paraId="2D090DCB" w14:textId="1EFB2468" w:rsidR="00444AE7" w:rsidRDefault="00444AE7" w:rsidP="00046008">
      <w:pPr>
        <w:tabs>
          <w:tab w:val="left" w:pos="1985"/>
        </w:tabs>
        <w:spacing w:after="120" w:line="264" w:lineRule="auto"/>
        <w:rPr>
          <w:sz w:val="22"/>
          <w:szCs w:val="22"/>
        </w:rPr>
      </w:pPr>
      <w:r>
        <w:rPr>
          <w:sz w:val="22"/>
          <w:szCs w:val="22"/>
        </w:rPr>
        <w:t>Han åbnede derefter for spørgsmål</w:t>
      </w:r>
      <w:r w:rsidR="0033156A">
        <w:rPr>
          <w:sz w:val="22"/>
          <w:szCs w:val="22"/>
        </w:rPr>
        <w:t xml:space="preserve"> </w:t>
      </w:r>
      <w:r w:rsidR="00C5685C">
        <w:rPr>
          <w:sz w:val="22"/>
          <w:szCs w:val="22"/>
        </w:rPr>
        <w:t xml:space="preserve">og kommentarer </w:t>
      </w:r>
      <w:r w:rsidR="0033156A">
        <w:rPr>
          <w:sz w:val="22"/>
          <w:szCs w:val="22"/>
        </w:rPr>
        <w:t>fra salen:</w:t>
      </w:r>
    </w:p>
    <w:p w14:paraId="3ECD740E" w14:textId="07B9D917" w:rsidR="00D523A0" w:rsidRDefault="00D523A0" w:rsidP="00D523A0">
      <w:pPr>
        <w:tabs>
          <w:tab w:val="left" w:pos="709"/>
        </w:tabs>
        <w:spacing w:after="120" w:line="264" w:lineRule="auto"/>
        <w:ind w:left="709" w:hanging="709"/>
        <w:rPr>
          <w:sz w:val="22"/>
          <w:szCs w:val="22"/>
        </w:rPr>
      </w:pPr>
      <w:r>
        <w:rPr>
          <w:sz w:val="22"/>
          <w:szCs w:val="22"/>
        </w:rPr>
        <w:t xml:space="preserve">Brade (4): Jo flere, der investerer i disse nye, smarte vandvarmere, </w:t>
      </w:r>
      <w:r w:rsidR="00A51EC5">
        <w:rPr>
          <w:sz w:val="22"/>
          <w:szCs w:val="22"/>
        </w:rPr>
        <w:t>jo flere vil i fremtiden stemme for at holde åbent for varmen sommeren over.</w:t>
      </w:r>
    </w:p>
    <w:p w14:paraId="7FC9FC54" w14:textId="06038AAF" w:rsidR="00A51EC5" w:rsidRDefault="00A51EC5" w:rsidP="00D523A0">
      <w:pPr>
        <w:tabs>
          <w:tab w:val="left" w:pos="709"/>
        </w:tabs>
        <w:spacing w:after="120" w:line="264" w:lineRule="auto"/>
        <w:ind w:left="709" w:hanging="709"/>
        <w:rPr>
          <w:sz w:val="22"/>
          <w:szCs w:val="22"/>
        </w:rPr>
      </w:pPr>
      <w:r>
        <w:rPr>
          <w:sz w:val="22"/>
          <w:szCs w:val="22"/>
        </w:rPr>
        <w:t xml:space="preserve">Formanden: Vi har vedtaget at bruge anlægget bedre, og formålet med helårsvarmen er at køre et toptunet fjernvarmesystem. Forslaget om </w:t>
      </w:r>
      <w:r w:rsidR="00D5291A">
        <w:rPr>
          <w:sz w:val="22"/>
          <w:szCs w:val="22"/>
        </w:rPr>
        <w:t xml:space="preserve">indkøb og finansiering af </w:t>
      </w:r>
      <w:r>
        <w:rPr>
          <w:sz w:val="22"/>
          <w:szCs w:val="22"/>
        </w:rPr>
        <w:t xml:space="preserve">vandvarmerne </w:t>
      </w:r>
      <w:r w:rsidR="00D5291A">
        <w:rPr>
          <w:sz w:val="22"/>
          <w:szCs w:val="22"/>
        </w:rPr>
        <w:t xml:space="preserve">er en privat sag </w:t>
      </w:r>
      <w:r>
        <w:rPr>
          <w:sz w:val="22"/>
          <w:szCs w:val="22"/>
        </w:rPr>
        <w:t>og er foreningen uvedkommende.</w:t>
      </w:r>
    </w:p>
    <w:p w14:paraId="7902A7E6" w14:textId="57B0FF18" w:rsidR="00A51EC5" w:rsidRDefault="00A51EC5" w:rsidP="00A51EC5">
      <w:pPr>
        <w:tabs>
          <w:tab w:val="left" w:pos="709"/>
        </w:tabs>
        <w:spacing w:line="264" w:lineRule="auto"/>
        <w:ind w:left="709" w:hanging="709"/>
        <w:rPr>
          <w:sz w:val="22"/>
          <w:szCs w:val="22"/>
        </w:rPr>
      </w:pPr>
      <w:proofErr w:type="spellStart"/>
      <w:r>
        <w:rPr>
          <w:sz w:val="22"/>
          <w:szCs w:val="22"/>
        </w:rPr>
        <w:t>Aagard</w:t>
      </w:r>
      <w:proofErr w:type="spellEnd"/>
      <w:r>
        <w:rPr>
          <w:sz w:val="22"/>
          <w:szCs w:val="22"/>
        </w:rPr>
        <w:t>-Hansen (75): Kan man vedtage et forslag, hvis det ikke er frems</w:t>
      </w:r>
      <w:r w:rsidR="00C517F8">
        <w:rPr>
          <w:sz w:val="22"/>
          <w:szCs w:val="22"/>
        </w:rPr>
        <w:t>a</w:t>
      </w:r>
      <w:r>
        <w:rPr>
          <w:sz w:val="22"/>
          <w:szCs w:val="22"/>
        </w:rPr>
        <w:t>t så klart og tydeligt, at man ved, hvad det går ud på?</w:t>
      </w:r>
    </w:p>
    <w:p w14:paraId="1B5F9CD3" w14:textId="568D6A74" w:rsidR="00A51EC5" w:rsidRDefault="00A51EC5" w:rsidP="00D523A0">
      <w:pPr>
        <w:tabs>
          <w:tab w:val="left" w:pos="709"/>
        </w:tabs>
        <w:spacing w:after="120" w:line="264" w:lineRule="auto"/>
        <w:ind w:left="709" w:hanging="709"/>
        <w:rPr>
          <w:sz w:val="22"/>
          <w:szCs w:val="22"/>
        </w:rPr>
      </w:pPr>
      <w:r>
        <w:rPr>
          <w:sz w:val="22"/>
          <w:szCs w:val="22"/>
        </w:rPr>
        <w:t xml:space="preserve">Dirigenten: Jeg vil tro, at den tydeliggørelse af forslaget, som vi har foretaget, holder </w:t>
      </w:r>
      <w:r w:rsidR="00C517F8">
        <w:rPr>
          <w:sz w:val="22"/>
          <w:szCs w:val="22"/>
        </w:rPr>
        <w:t xml:space="preserve">vand </w:t>
      </w:r>
      <w:r>
        <w:rPr>
          <w:sz w:val="22"/>
          <w:szCs w:val="22"/>
        </w:rPr>
        <w:t>juridisk.</w:t>
      </w:r>
    </w:p>
    <w:p w14:paraId="20173CE8" w14:textId="5AF1BC2D" w:rsidR="00A51EC5" w:rsidRDefault="00A51EC5" w:rsidP="00D523A0">
      <w:pPr>
        <w:tabs>
          <w:tab w:val="left" w:pos="709"/>
        </w:tabs>
        <w:spacing w:after="120" w:line="264" w:lineRule="auto"/>
        <w:ind w:left="709" w:hanging="709"/>
        <w:rPr>
          <w:sz w:val="22"/>
          <w:szCs w:val="22"/>
        </w:rPr>
      </w:pPr>
      <w:r>
        <w:rPr>
          <w:sz w:val="22"/>
          <w:szCs w:val="22"/>
        </w:rPr>
        <w:t>Brandt-Petersen (33): Hvad er værdien af ændringen? En kommende generalforsamling kan jo altid beslutte at gå tilbage igen.</w:t>
      </w:r>
    </w:p>
    <w:p w14:paraId="06CCF81F" w14:textId="0A39B943" w:rsidR="00A51EC5" w:rsidRDefault="00A51EC5" w:rsidP="00A51EC5">
      <w:pPr>
        <w:tabs>
          <w:tab w:val="left" w:pos="709"/>
        </w:tabs>
        <w:spacing w:line="264" w:lineRule="auto"/>
        <w:ind w:left="709" w:hanging="709"/>
        <w:rPr>
          <w:sz w:val="22"/>
          <w:szCs w:val="22"/>
        </w:rPr>
      </w:pPr>
      <w:r>
        <w:rPr>
          <w:sz w:val="22"/>
          <w:szCs w:val="22"/>
        </w:rPr>
        <w:t>Thorball (143): Hvorfor dette hastværk? Kan vi ikke bare beslutte at holde varme på i 2019?</w:t>
      </w:r>
    </w:p>
    <w:p w14:paraId="426E47B0" w14:textId="44F01379" w:rsidR="00A51EC5" w:rsidRDefault="00A51EC5" w:rsidP="00D523A0">
      <w:pPr>
        <w:tabs>
          <w:tab w:val="left" w:pos="709"/>
        </w:tabs>
        <w:spacing w:after="120" w:line="264" w:lineRule="auto"/>
        <w:ind w:left="709" w:hanging="709"/>
        <w:rPr>
          <w:sz w:val="22"/>
          <w:szCs w:val="22"/>
        </w:rPr>
      </w:pPr>
      <w:r>
        <w:rPr>
          <w:sz w:val="22"/>
          <w:szCs w:val="22"/>
        </w:rPr>
        <w:t>Forslagsstiller: Det er en fordel at få det beskrevet i vedtægterne så vi får grundlaget på plads.</w:t>
      </w:r>
    </w:p>
    <w:p w14:paraId="744F8469" w14:textId="7252A423" w:rsidR="00C5685C" w:rsidRDefault="00A51EC5" w:rsidP="00A8454C">
      <w:pPr>
        <w:tabs>
          <w:tab w:val="left" w:pos="1985"/>
        </w:tabs>
        <w:spacing w:after="120" w:line="264" w:lineRule="auto"/>
        <w:rPr>
          <w:sz w:val="22"/>
          <w:szCs w:val="22"/>
        </w:rPr>
      </w:pPr>
      <w:r>
        <w:rPr>
          <w:sz w:val="22"/>
          <w:szCs w:val="22"/>
        </w:rPr>
        <w:t>Dirigenten sendte derefter forslaget</w:t>
      </w:r>
      <w:r w:rsidR="00C5685C">
        <w:rPr>
          <w:sz w:val="22"/>
          <w:szCs w:val="22"/>
        </w:rPr>
        <w:t xml:space="preserve"> </w:t>
      </w:r>
      <w:r w:rsidR="00AB50EE">
        <w:rPr>
          <w:sz w:val="22"/>
          <w:szCs w:val="22"/>
        </w:rPr>
        <w:t>om vedtægtsændringen</w:t>
      </w:r>
      <w:r>
        <w:rPr>
          <w:sz w:val="22"/>
          <w:szCs w:val="22"/>
        </w:rPr>
        <w:t xml:space="preserve"> til afstemning. Der var 40 stemmer for og 16 imod. </w:t>
      </w:r>
      <w:r w:rsidR="00C5685C" w:rsidRPr="00C5685C">
        <w:rPr>
          <w:sz w:val="22"/>
          <w:szCs w:val="22"/>
        </w:rPr>
        <w:t xml:space="preserve">Forslaget var dermed vedtaget med  den fornødne majoritet, men da der ikke var mødt eller repræsenteret mindst </w:t>
      </w:r>
      <w:r w:rsidR="00C5685C">
        <w:rPr>
          <w:sz w:val="22"/>
          <w:szCs w:val="22"/>
        </w:rPr>
        <w:t xml:space="preserve">to tredjedele </w:t>
      </w:r>
      <w:r w:rsidR="00C5685C" w:rsidRPr="00C5685C">
        <w:rPr>
          <w:sz w:val="22"/>
          <w:szCs w:val="22"/>
        </w:rPr>
        <w:t>af foreningens medlemmer på generalforsamlingen, jf. vedtægternes §8, stk</w:t>
      </w:r>
      <w:r w:rsidR="00C5685C">
        <w:rPr>
          <w:sz w:val="22"/>
          <w:szCs w:val="22"/>
        </w:rPr>
        <w:t>.</w:t>
      </w:r>
      <w:r w:rsidR="00C5685C" w:rsidRPr="00C5685C">
        <w:rPr>
          <w:sz w:val="22"/>
          <w:szCs w:val="22"/>
        </w:rPr>
        <w:t xml:space="preserve"> 6, må vedtægternes §8, </w:t>
      </w:r>
      <w:r w:rsidR="00C5685C">
        <w:rPr>
          <w:sz w:val="22"/>
          <w:szCs w:val="22"/>
        </w:rPr>
        <w:t>s</w:t>
      </w:r>
      <w:r w:rsidR="00C5685C" w:rsidRPr="00C5685C">
        <w:rPr>
          <w:sz w:val="22"/>
          <w:szCs w:val="22"/>
        </w:rPr>
        <w:t>tk</w:t>
      </w:r>
      <w:r w:rsidR="00C5685C">
        <w:rPr>
          <w:sz w:val="22"/>
          <w:szCs w:val="22"/>
        </w:rPr>
        <w:t>.</w:t>
      </w:r>
      <w:r w:rsidR="00C5685C" w:rsidRPr="00C5685C">
        <w:rPr>
          <w:sz w:val="22"/>
          <w:szCs w:val="22"/>
        </w:rPr>
        <w:t xml:space="preserve"> 8 efter dirigentens opfattelse forstås således, at der skal indkaldes til en ekstraordinær generalforsamling inden </w:t>
      </w:r>
      <w:r w:rsidR="00C5685C">
        <w:rPr>
          <w:sz w:val="22"/>
          <w:szCs w:val="22"/>
        </w:rPr>
        <w:t>en</w:t>
      </w:r>
      <w:r w:rsidR="00C5685C" w:rsidRPr="00C5685C">
        <w:rPr>
          <w:sz w:val="22"/>
          <w:szCs w:val="22"/>
        </w:rPr>
        <w:t xml:space="preserve"> måned</w:t>
      </w:r>
      <w:r w:rsidR="00C5685C">
        <w:rPr>
          <w:sz w:val="22"/>
          <w:szCs w:val="22"/>
        </w:rPr>
        <w:t>. H</w:t>
      </w:r>
      <w:r w:rsidR="00C5685C" w:rsidRPr="00C5685C">
        <w:rPr>
          <w:sz w:val="22"/>
          <w:szCs w:val="22"/>
        </w:rPr>
        <w:t>er vil forslaget til vedtægtsændringen blive endeligt vedtaget</w:t>
      </w:r>
      <w:r w:rsidR="00C5685C">
        <w:rPr>
          <w:sz w:val="22"/>
          <w:szCs w:val="22"/>
        </w:rPr>
        <w:t>,</w:t>
      </w:r>
      <w:r w:rsidR="00C5685C" w:rsidRPr="00C5685C">
        <w:rPr>
          <w:sz w:val="22"/>
          <w:szCs w:val="22"/>
        </w:rPr>
        <w:t xml:space="preserve"> hvis </w:t>
      </w:r>
      <w:r w:rsidR="00C5685C">
        <w:rPr>
          <w:sz w:val="22"/>
          <w:szCs w:val="22"/>
        </w:rPr>
        <w:t xml:space="preserve">to tredjedele </w:t>
      </w:r>
      <w:r w:rsidR="00C5685C" w:rsidRPr="00C5685C">
        <w:rPr>
          <w:sz w:val="22"/>
          <w:szCs w:val="22"/>
        </w:rPr>
        <w:t>af de fremmødte stemmer for forslaget</w:t>
      </w:r>
      <w:r w:rsidR="00C5685C">
        <w:rPr>
          <w:sz w:val="22"/>
          <w:szCs w:val="22"/>
        </w:rPr>
        <w:t>,</w:t>
      </w:r>
      <w:r w:rsidR="00C5685C" w:rsidRPr="00C5685C">
        <w:rPr>
          <w:sz w:val="22"/>
          <w:szCs w:val="22"/>
        </w:rPr>
        <w:t xml:space="preserve"> uanset hvor mange der møder frem eller er repræsenteret ved gyldig fuldmagt.</w:t>
      </w:r>
    </w:p>
    <w:p w14:paraId="17BF5327" w14:textId="77777777" w:rsidR="00111831" w:rsidRPr="008454EC"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Valg til bestyrelsen </w:t>
      </w:r>
    </w:p>
    <w:p w14:paraId="17BF532E" w14:textId="005DF6D7" w:rsidR="007B3EEE" w:rsidRDefault="00BE40D6" w:rsidP="00BE40D6">
      <w:pPr>
        <w:tabs>
          <w:tab w:val="left" w:pos="1985"/>
        </w:tabs>
        <w:spacing w:after="120" w:line="264" w:lineRule="auto"/>
        <w:rPr>
          <w:sz w:val="22"/>
          <w:szCs w:val="22"/>
        </w:rPr>
      </w:pPr>
      <w:r>
        <w:rPr>
          <w:sz w:val="22"/>
          <w:szCs w:val="22"/>
        </w:rPr>
        <w:t xml:space="preserve">Alle medlemmer </w:t>
      </w:r>
      <w:r w:rsidR="00A46072">
        <w:rPr>
          <w:sz w:val="22"/>
          <w:szCs w:val="22"/>
        </w:rPr>
        <w:t>af d</w:t>
      </w:r>
      <w:r w:rsidR="00A46072" w:rsidRPr="0053149C">
        <w:rPr>
          <w:sz w:val="22"/>
          <w:szCs w:val="22"/>
        </w:rPr>
        <w:t xml:space="preserve">en siddende bestyrelse </w:t>
      </w:r>
      <w:r w:rsidR="00A46072">
        <w:rPr>
          <w:sz w:val="22"/>
          <w:szCs w:val="22"/>
        </w:rPr>
        <w:t xml:space="preserve">på nær </w:t>
      </w:r>
      <w:r w:rsidR="00A51EC5">
        <w:rPr>
          <w:sz w:val="22"/>
          <w:szCs w:val="22"/>
        </w:rPr>
        <w:t xml:space="preserve">Torben Rahbek </w:t>
      </w:r>
      <w:r w:rsidR="00A46072">
        <w:rPr>
          <w:sz w:val="22"/>
          <w:szCs w:val="22"/>
        </w:rPr>
        <w:t>(</w:t>
      </w:r>
      <w:r w:rsidR="00A51EC5">
        <w:rPr>
          <w:sz w:val="22"/>
          <w:szCs w:val="22"/>
        </w:rPr>
        <w:t>3</w:t>
      </w:r>
      <w:r w:rsidR="00C517F8">
        <w:rPr>
          <w:sz w:val="22"/>
          <w:szCs w:val="22"/>
        </w:rPr>
        <w:t>8</w:t>
      </w:r>
      <w:r w:rsidR="00A46072">
        <w:rPr>
          <w:sz w:val="22"/>
          <w:szCs w:val="22"/>
        </w:rPr>
        <w:t xml:space="preserve">) </w:t>
      </w:r>
      <w:r>
        <w:rPr>
          <w:sz w:val="22"/>
          <w:szCs w:val="22"/>
        </w:rPr>
        <w:t>havde forud for generalforsamlingen tilkendegivet, at de var villige til at modtage genvalg.</w:t>
      </w:r>
    </w:p>
    <w:p w14:paraId="3105EDE5" w14:textId="3BC0BB49" w:rsidR="00685EF9" w:rsidRDefault="00A51EC5" w:rsidP="00BE40D6">
      <w:pPr>
        <w:tabs>
          <w:tab w:val="left" w:pos="1985"/>
        </w:tabs>
        <w:spacing w:after="120" w:line="264" w:lineRule="auto"/>
        <w:rPr>
          <w:sz w:val="22"/>
          <w:szCs w:val="22"/>
        </w:rPr>
      </w:pPr>
      <w:r>
        <w:rPr>
          <w:sz w:val="22"/>
          <w:szCs w:val="22"/>
        </w:rPr>
        <w:t xml:space="preserve">Bestyrelsen havde indstillet Henrik Brade (4) til </w:t>
      </w:r>
      <w:r w:rsidR="00C517F8">
        <w:rPr>
          <w:sz w:val="22"/>
          <w:szCs w:val="22"/>
        </w:rPr>
        <w:t xml:space="preserve">valg til </w:t>
      </w:r>
      <w:r>
        <w:rPr>
          <w:sz w:val="22"/>
          <w:szCs w:val="22"/>
        </w:rPr>
        <w:t>bestyrelsen.</w:t>
      </w:r>
      <w:r w:rsidR="00C517F8">
        <w:rPr>
          <w:sz w:val="22"/>
          <w:szCs w:val="22"/>
        </w:rPr>
        <w:t xml:space="preserve"> </w:t>
      </w:r>
      <w:r>
        <w:rPr>
          <w:sz w:val="22"/>
          <w:szCs w:val="22"/>
        </w:rPr>
        <w:t xml:space="preserve">Herudover meddelte Christian Mossing (145), Nanna Quistgaard (193), Vibeke </w:t>
      </w:r>
      <w:proofErr w:type="spellStart"/>
      <w:r>
        <w:rPr>
          <w:sz w:val="22"/>
          <w:szCs w:val="22"/>
        </w:rPr>
        <w:t>Barketin</w:t>
      </w:r>
      <w:proofErr w:type="spellEnd"/>
      <w:r>
        <w:rPr>
          <w:sz w:val="22"/>
          <w:szCs w:val="22"/>
        </w:rPr>
        <w:t xml:space="preserve"> (177) og Christian Jebjerg (23)</w:t>
      </w:r>
      <w:r w:rsidR="00A46072">
        <w:rPr>
          <w:sz w:val="22"/>
          <w:szCs w:val="22"/>
        </w:rPr>
        <w:t xml:space="preserve">, </w:t>
      </w:r>
      <w:r w:rsidR="00BE40D6">
        <w:rPr>
          <w:sz w:val="22"/>
          <w:szCs w:val="22"/>
        </w:rPr>
        <w:t xml:space="preserve">at </w:t>
      </w:r>
      <w:r>
        <w:rPr>
          <w:sz w:val="22"/>
          <w:szCs w:val="22"/>
        </w:rPr>
        <w:t>de</w:t>
      </w:r>
      <w:r w:rsidR="00AE6FC3">
        <w:rPr>
          <w:sz w:val="22"/>
          <w:szCs w:val="22"/>
        </w:rPr>
        <w:t xml:space="preserve"> var interessere</w:t>
      </w:r>
      <w:r>
        <w:rPr>
          <w:sz w:val="22"/>
          <w:szCs w:val="22"/>
        </w:rPr>
        <w:t>de</w:t>
      </w:r>
      <w:r w:rsidR="001B3927">
        <w:rPr>
          <w:sz w:val="22"/>
          <w:szCs w:val="22"/>
        </w:rPr>
        <w:t xml:space="preserve"> i</w:t>
      </w:r>
      <w:r w:rsidR="00BE40D6">
        <w:rPr>
          <w:sz w:val="22"/>
          <w:szCs w:val="22"/>
        </w:rPr>
        <w:t xml:space="preserve"> at </w:t>
      </w:r>
      <w:r w:rsidR="00685EF9">
        <w:rPr>
          <w:sz w:val="22"/>
          <w:szCs w:val="22"/>
        </w:rPr>
        <w:t>træde</w:t>
      </w:r>
      <w:r w:rsidR="00BE40D6">
        <w:rPr>
          <w:sz w:val="22"/>
          <w:szCs w:val="22"/>
        </w:rPr>
        <w:t xml:space="preserve"> ind i bestyrelsen.</w:t>
      </w:r>
    </w:p>
    <w:p w14:paraId="29B39208" w14:textId="0CC991E1" w:rsidR="00CB2EA8" w:rsidRDefault="00CB2EA8" w:rsidP="00BE40D6">
      <w:pPr>
        <w:tabs>
          <w:tab w:val="left" w:pos="1985"/>
        </w:tabs>
        <w:spacing w:after="120" w:line="264" w:lineRule="auto"/>
        <w:rPr>
          <w:sz w:val="22"/>
          <w:szCs w:val="22"/>
        </w:rPr>
      </w:pPr>
      <w:r>
        <w:rPr>
          <w:sz w:val="22"/>
          <w:szCs w:val="22"/>
        </w:rPr>
        <w:lastRenderedPageBreak/>
        <w:t xml:space="preserve">Dette ville bringe bestyrelsen op på 9 medlemmer, hvilket er to mere end det maksimale antal, som er angivet i vedtægterne. Det løstes ved, at Henrik Brade (4) og Kasper Dibbern Petersen (27) tilbød at </w:t>
      </w:r>
      <w:r w:rsidR="00C517F8">
        <w:rPr>
          <w:sz w:val="22"/>
          <w:szCs w:val="22"/>
        </w:rPr>
        <w:t xml:space="preserve">indtræde som </w:t>
      </w:r>
      <w:r>
        <w:rPr>
          <w:sz w:val="22"/>
          <w:szCs w:val="22"/>
        </w:rPr>
        <w:t>suppleanter i bestyrelsen.</w:t>
      </w:r>
    </w:p>
    <w:p w14:paraId="1B7A8DE0" w14:textId="77B3690A" w:rsidR="00BE40D6" w:rsidRDefault="00CB2EA8" w:rsidP="00BE40D6">
      <w:pPr>
        <w:tabs>
          <w:tab w:val="left" w:pos="1985"/>
        </w:tabs>
        <w:spacing w:after="120" w:line="264" w:lineRule="auto"/>
        <w:rPr>
          <w:sz w:val="22"/>
          <w:szCs w:val="22"/>
        </w:rPr>
      </w:pPr>
      <w:r>
        <w:rPr>
          <w:sz w:val="22"/>
          <w:szCs w:val="22"/>
        </w:rPr>
        <w:t xml:space="preserve">Dette blev vedtaget, og </w:t>
      </w:r>
      <w:r w:rsidR="00685EF9">
        <w:rPr>
          <w:sz w:val="22"/>
          <w:szCs w:val="22"/>
        </w:rPr>
        <w:t xml:space="preserve">bestyrelsen blev </w:t>
      </w:r>
      <w:r>
        <w:rPr>
          <w:sz w:val="22"/>
          <w:szCs w:val="22"/>
        </w:rPr>
        <w:t xml:space="preserve">dermed </w:t>
      </w:r>
      <w:r w:rsidR="00685EF9">
        <w:rPr>
          <w:sz w:val="22"/>
          <w:szCs w:val="22"/>
        </w:rPr>
        <w:t>valgt uden kampvalg</w:t>
      </w:r>
      <w:r>
        <w:rPr>
          <w:sz w:val="22"/>
          <w:szCs w:val="22"/>
        </w:rPr>
        <w:t xml:space="preserve">. Den </w:t>
      </w:r>
      <w:r w:rsidR="00685EF9">
        <w:rPr>
          <w:sz w:val="22"/>
          <w:szCs w:val="22"/>
        </w:rPr>
        <w:t>har h</w:t>
      </w:r>
      <w:r w:rsidR="00BE40D6">
        <w:rPr>
          <w:sz w:val="22"/>
          <w:szCs w:val="22"/>
        </w:rPr>
        <w:t>erefter følgende medlemmer:</w:t>
      </w:r>
    </w:p>
    <w:p w14:paraId="2131C549" w14:textId="77777777" w:rsidR="00CB2EA8" w:rsidRDefault="00CB2EA8" w:rsidP="00CB2EA8">
      <w:pPr>
        <w:pStyle w:val="Listeafsnit"/>
        <w:numPr>
          <w:ilvl w:val="0"/>
          <w:numId w:val="4"/>
        </w:numPr>
        <w:tabs>
          <w:tab w:val="left" w:pos="1985"/>
        </w:tabs>
        <w:spacing w:after="120" w:line="264" w:lineRule="auto"/>
        <w:rPr>
          <w:sz w:val="22"/>
          <w:szCs w:val="22"/>
        </w:rPr>
      </w:pPr>
      <w:r w:rsidRPr="00CB2EA8">
        <w:rPr>
          <w:sz w:val="22"/>
          <w:szCs w:val="22"/>
        </w:rPr>
        <w:t xml:space="preserve">Vibeke </w:t>
      </w:r>
      <w:proofErr w:type="spellStart"/>
      <w:r w:rsidRPr="00CB2EA8">
        <w:rPr>
          <w:sz w:val="22"/>
          <w:szCs w:val="22"/>
        </w:rPr>
        <w:t>Barketin</w:t>
      </w:r>
      <w:proofErr w:type="spellEnd"/>
      <w:r w:rsidRPr="00CB2EA8">
        <w:rPr>
          <w:sz w:val="22"/>
          <w:szCs w:val="22"/>
        </w:rPr>
        <w:t xml:space="preserve"> (177)</w:t>
      </w:r>
    </w:p>
    <w:p w14:paraId="3D59440A" w14:textId="30A2B305" w:rsidR="00CB2EA8" w:rsidRDefault="00CB2EA8" w:rsidP="00CB2EA8">
      <w:pPr>
        <w:pStyle w:val="Listeafsnit"/>
        <w:numPr>
          <w:ilvl w:val="0"/>
          <w:numId w:val="4"/>
        </w:numPr>
        <w:tabs>
          <w:tab w:val="left" w:pos="1985"/>
        </w:tabs>
        <w:spacing w:after="120" w:line="264" w:lineRule="auto"/>
        <w:rPr>
          <w:sz w:val="22"/>
          <w:szCs w:val="22"/>
        </w:rPr>
      </w:pPr>
      <w:r w:rsidRPr="00CB2EA8">
        <w:rPr>
          <w:sz w:val="22"/>
          <w:szCs w:val="22"/>
        </w:rPr>
        <w:t>Christian Jebjerg (23)</w:t>
      </w:r>
    </w:p>
    <w:p w14:paraId="5F0C2658" w14:textId="77777777" w:rsidR="00CB2EA8" w:rsidRPr="00C44F98" w:rsidRDefault="00CB2EA8" w:rsidP="00CB2EA8">
      <w:pPr>
        <w:pStyle w:val="Listeafsnit"/>
        <w:numPr>
          <w:ilvl w:val="0"/>
          <w:numId w:val="4"/>
        </w:numPr>
        <w:tabs>
          <w:tab w:val="left" w:pos="1985"/>
        </w:tabs>
        <w:spacing w:after="120" w:line="264" w:lineRule="auto"/>
        <w:ind w:left="714" w:hanging="357"/>
        <w:rPr>
          <w:sz w:val="22"/>
          <w:szCs w:val="22"/>
        </w:rPr>
      </w:pPr>
      <w:r w:rsidRPr="00C44F98">
        <w:rPr>
          <w:sz w:val="22"/>
          <w:szCs w:val="22"/>
        </w:rPr>
        <w:t>Morten Mandrupsen (74)</w:t>
      </w:r>
    </w:p>
    <w:p w14:paraId="635E489E" w14:textId="77777777" w:rsidR="00CB2EA8" w:rsidRDefault="00CB2EA8" w:rsidP="00CB2EA8">
      <w:pPr>
        <w:pStyle w:val="Listeafsnit"/>
        <w:numPr>
          <w:ilvl w:val="0"/>
          <w:numId w:val="4"/>
        </w:numPr>
        <w:tabs>
          <w:tab w:val="left" w:pos="1985"/>
        </w:tabs>
        <w:spacing w:after="120" w:line="264" w:lineRule="auto"/>
        <w:rPr>
          <w:sz w:val="22"/>
          <w:szCs w:val="22"/>
        </w:rPr>
      </w:pPr>
      <w:r w:rsidRPr="00CB2EA8">
        <w:rPr>
          <w:sz w:val="22"/>
          <w:szCs w:val="22"/>
        </w:rPr>
        <w:t>Christian Mossing (145)</w:t>
      </w:r>
    </w:p>
    <w:p w14:paraId="2C620D0C" w14:textId="25D60FAA" w:rsidR="00CB2EA8" w:rsidRPr="00CB2EA8" w:rsidRDefault="00CB2EA8" w:rsidP="00CB2EA8">
      <w:pPr>
        <w:pStyle w:val="Listeafsnit"/>
        <w:numPr>
          <w:ilvl w:val="0"/>
          <w:numId w:val="4"/>
        </w:numPr>
        <w:tabs>
          <w:tab w:val="left" w:pos="1985"/>
        </w:tabs>
        <w:spacing w:after="120" w:line="264" w:lineRule="auto"/>
        <w:rPr>
          <w:sz w:val="22"/>
          <w:szCs w:val="22"/>
        </w:rPr>
      </w:pPr>
      <w:r w:rsidRPr="00CB2EA8">
        <w:rPr>
          <w:sz w:val="22"/>
          <w:szCs w:val="22"/>
        </w:rPr>
        <w:t>Nanna Quistgaard (193)</w:t>
      </w:r>
    </w:p>
    <w:p w14:paraId="7027F780" w14:textId="77777777" w:rsidR="00CB2EA8" w:rsidRPr="00C44F98" w:rsidRDefault="00CB2EA8" w:rsidP="00CB2EA8">
      <w:pPr>
        <w:pStyle w:val="Listeafsnit"/>
        <w:numPr>
          <w:ilvl w:val="0"/>
          <w:numId w:val="4"/>
        </w:numPr>
        <w:tabs>
          <w:tab w:val="left" w:pos="1985"/>
        </w:tabs>
        <w:spacing w:after="120" w:line="264" w:lineRule="auto"/>
        <w:ind w:left="714" w:hanging="357"/>
        <w:rPr>
          <w:sz w:val="22"/>
          <w:szCs w:val="22"/>
        </w:rPr>
      </w:pPr>
      <w:r>
        <w:rPr>
          <w:sz w:val="22"/>
          <w:szCs w:val="22"/>
        </w:rPr>
        <w:t>Ole Løgtholt Pedersen (99)</w:t>
      </w:r>
    </w:p>
    <w:p w14:paraId="484EDB2B" w14:textId="77777777" w:rsidR="00CB2EA8" w:rsidRPr="00C44F98" w:rsidRDefault="00CB2EA8" w:rsidP="00CB2EA8">
      <w:pPr>
        <w:pStyle w:val="Listeafsnit"/>
        <w:numPr>
          <w:ilvl w:val="0"/>
          <w:numId w:val="4"/>
        </w:numPr>
        <w:tabs>
          <w:tab w:val="left" w:pos="1985"/>
        </w:tabs>
        <w:spacing w:after="120" w:line="264" w:lineRule="auto"/>
        <w:ind w:left="714" w:hanging="357"/>
        <w:rPr>
          <w:sz w:val="22"/>
          <w:szCs w:val="22"/>
        </w:rPr>
      </w:pPr>
      <w:r w:rsidRPr="00C44F98">
        <w:rPr>
          <w:sz w:val="22"/>
          <w:szCs w:val="22"/>
        </w:rPr>
        <w:t>Rune Jacobsen (69)</w:t>
      </w:r>
    </w:p>
    <w:p w14:paraId="28F14323" w14:textId="37F47DB2" w:rsidR="00CB2EA8" w:rsidRPr="00CB2EA8" w:rsidRDefault="00C517F8" w:rsidP="00CB2EA8">
      <w:pPr>
        <w:tabs>
          <w:tab w:val="left" w:pos="1985"/>
        </w:tabs>
        <w:spacing w:after="120" w:line="264" w:lineRule="auto"/>
        <w:rPr>
          <w:sz w:val="22"/>
          <w:szCs w:val="22"/>
        </w:rPr>
      </w:pPr>
      <w:r>
        <w:rPr>
          <w:sz w:val="22"/>
          <w:szCs w:val="22"/>
        </w:rPr>
        <w:t>o</w:t>
      </w:r>
      <w:r w:rsidR="00CB2EA8">
        <w:rPr>
          <w:sz w:val="22"/>
          <w:szCs w:val="22"/>
        </w:rPr>
        <w:t>g suppleanter</w:t>
      </w:r>
      <w:r>
        <w:rPr>
          <w:sz w:val="22"/>
          <w:szCs w:val="22"/>
        </w:rPr>
        <w:t>:</w:t>
      </w:r>
    </w:p>
    <w:p w14:paraId="0CA9A74B" w14:textId="1C1DA016" w:rsidR="00CB2EA8" w:rsidRDefault="00CB2EA8" w:rsidP="00CB2EA8">
      <w:pPr>
        <w:pStyle w:val="Listeafsnit"/>
        <w:numPr>
          <w:ilvl w:val="0"/>
          <w:numId w:val="4"/>
        </w:numPr>
        <w:tabs>
          <w:tab w:val="left" w:pos="1985"/>
        </w:tabs>
        <w:spacing w:after="120" w:line="264" w:lineRule="auto"/>
        <w:rPr>
          <w:sz w:val="22"/>
          <w:szCs w:val="22"/>
        </w:rPr>
      </w:pPr>
      <w:r>
        <w:rPr>
          <w:sz w:val="22"/>
          <w:szCs w:val="22"/>
        </w:rPr>
        <w:t>Henrik Brade (4)</w:t>
      </w:r>
    </w:p>
    <w:p w14:paraId="2E469049" w14:textId="51B0F4BC" w:rsidR="00CB2EA8" w:rsidRPr="00AE6FC3" w:rsidRDefault="00CB2EA8" w:rsidP="00C517F8">
      <w:pPr>
        <w:pStyle w:val="Listeafsnit"/>
        <w:numPr>
          <w:ilvl w:val="0"/>
          <w:numId w:val="4"/>
        </w:numPr>
        <w:tabs>
          <w:tab w:val="left" w:pos="1985"/>
        </w:tabs>
        <w:spacing w:after="120" w:line="264" w:lineRule="auto"/>
        <w:ind w:left="714" w:hanging="357"/>
        <w:rPr>
          <w:sz w:val="22"/>
          <w:szCs w:val="22"/>
        </w:rPr>
      </w:pPr>
      <w:r w:rsidRPr="00AE6FC3">
        <w:rPr>
          <w:sz w:val="22"/>
          <w:szCs w:val="22"/>
        </w:rPr>
        <w:t>Kasper Dibbern Petersen (27)</w:t>
      </w:r>
    </w:p>
    <w:p w14:paraId="0EBCE998" w14:textId="2FF38B0B" w:rsidR="00F021AE" w:rsidRPr="00D5291A" w:rsidRDefault="00C517F8" w:rsidP="00D5291A">
      <w:pPr>
        <w:tabs>
          <w:tab w:val="left" w:pos="1985"/>
        </w:tabs>
        <w:spacing w:after="120" w:line="264" w:lineRule="auto"/>
        <w:rPr>
          <w:sz w:val="22"/>
          <w:szCs w:val="22"/>
        </w:rPr>
      </w:pPr>
      <w:r w:rsidRPr="00C517F8">
        <w:rPr>
          <w:sz w:val="22"/>
          <w:szCs w:val="22"/>
        </w:rPr>
        <w:t>Bestyrelsen vil konstituere sig efter generalforsamlingen.</w:t>
      </w:r>
      <w:r w:rsidR="00F021AE">
        <w:rPr>
          <w:sz w:val="22"/>
          <w:szCs w:val="22"/>
        </w:rPr>
        <w:t xml:space="preserve"> </w:t>
      </w:r>
      <w:r w:rsidR="00D5291A">
        <w:rPr>
          <w:sz w:val="22"/>
          <w:szCs w:val="22"/>
        </w:rPr>
        <w:t xml:space="preserve">(Det vil ske </w:t>
      </w:r>
      <w:r w:rsidR="00F021AE" w:rsidRPr="00D5291A">
        <w:rPr>
          <w:sz w:val="22"/>
          <w:szCs w:val="22"/>
        </w:rPr>
        <w:t>på et bestyrelsesmøde d. 4. december</w:t>
      </w:r>
      <w:r w:rsidR="00D5291A">
        <w:rPr>
          <w:sz w:val="22"/>
          <w:szCs w:val="22"/>
        </w:rPr>
        <w:t>.)</w:t>
      </w:r>
    </w:p>
    <w:p w14:paraId="53E84872" w14:textId="4EF68DE6" w:rsidR="00A352D6" w:rsidRDefault="00A352D6" w:rsidP="00BE40D6">
      <w:pPr>
        <w:tabs>
          <w:tab w:val="left" w:pos="1985"/>
        </w:tabs>
        <w:spacing w:after="120" w:line="264" w:lineRule="auto"/>
        <w:rPr>
          <w:sz w:val="22"/>
          <w:szCs w:val="22"/>
        </w:rPr>
      </w:pPr>
      <w:r>
        <w:rPr>
          <w:sz w:val="22"/>
          <w:szCs w:val="22"/>
        </w:rPr>
        <w:t xml:space="preserve">Generalforsamlingen takkede </w:t>
      </w:r>
      <w:r w:rsidR="00CB2EA8">
        <w:rPr>
          <w:sz w:val="22"/>
          <w:szCs w:val="22"/>
        </w:rPr>
        <w:t xml:space="preserve">Torben Rahbek </w:t>
      </w:r>
      <w:r>
        <w:rPr>
          <w:sz w:val="22"/>
          <w:szCs w:val="22"/>
        </w:rPr>
        <w:t xml:space="preserve">for </w:t>
      </w:r>
      <w:r w:rsidR="00CB2EA8">
        <w:rPr>
          <w:sz w:val="22"/>
          <w:szCs w:val="22"/>
        </w:rPr>
        <w:t xml:space="preserve">hans </w:t>
      </w:r>
      <w:r>
        <w:rPr>
          <w:sz w:val="22"/>
          <w:szCs w:val="22"/>
        </w:rPr>
        <w:t>indsats i foreningen.</w:t>
      </w:r>
    </w:p>
    <w:p w14:paraId="17BF5333" w14:textId="77777777" w:rsidR="00013807" w:rsidRPr="008454EC"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8454EC">
        <w:rPr>
          <w:rFonts w:ascii="Times New Roman" w:hAnsi="Times New Roman" w:cs="Times New Roman"/>
          <w:b/>
          <w:color w:val="auto"/>
          <w:sz w:val="22"/>
          <w:szCs w:val="22"/>
        </w:rPr>
        <w:t xml:space="preserve">Valg af to revisorer </w:t>
      </w:r>
    </w:p>
    <w:p w14:paraId="069018CE" w14:textId="173E130E" w:rsidR="00766960" w:rsidRPr="0053149C" w:rsidRDefault="00BE40D6" w:rsidP="00BE40D6">
      <w:pPr>
        <w:tabs>
          <w:tab w:val="left" w:pos="1985"/>
        </w:tabs>
        <w:spacing w:after="120" w:line="264" w:lineRule="auto"/>
        <w:rPr>
          <w:sz w:val="22"/>
          <w:szCs w:val="22"/>
        </w:rPr>
      </w:pPr>
      <w:r>
        <w:rPr>
          <w:sz w:val="22"/>
          <w:szCs w:val="22"/>
        </w:rPr>
        <w:t xml:space="preserve">Foreningens revisorer </w:t>
      </w:r>
      <w:r w:rsidR="00685EF9">
        <w:rPr>
          <w:sz w:val="22"/>
          <w:szCs w:val="22"/>
        </w:rPr>
        <w:t>va</w:t>
      </w:r>
      <w:r>
        <w:rPr>
          <w:sz w:val="22"/>
          <w:szCs w:val="22"/>
        </w:rPr>
        <w:t xml:space="preserve">r </w:t>
      </w:r>
      <w:r w:rsidR="00A46072">
        <w:rPr>
          <w:sz w:val="22"/>
          <w:szCs w:val="22"/>
        </w:rPr>
        <w:t>Jakob Højsted (3</w:t>
      </w:r>
      <w:r w:rsidR="00487F6E" w:rsidRPr="0053149C">
        <w:rPr>
          <w:sz w:val="22"/>
          <w:szCs w:val="22"/>
        </w:rPr>
        <w:t>)</w:t>
      </w:r>
      <w:r>
        <w:rPr>
          <w:sz w:val="22"/>
          <w:szCs w:val="22"/>
        </w:rPr>
        <w:t xml:space="preserve"> som intern revisor og firmaet </w:t>
      </w:r>
      <w:r w:rsidR="003753FB">
        <w:rPr>
          <w:sz w:val="22"/>
          <w:szCs w:val="22"/>
        </w:rPr>
        <w:t>Grant Thornton</w:t>
      </w:r>
      <w:r>
        <w:rPr>
          <w:sz w:val="22"/>
          <w:szCs w:val="22"/>
        </w:rPr>
        <w:t xml:space="preserve"> som ekstern revisor.</w:t>
      </w:r>
      <w:r w:rsidR="0016543F">
        <w:rPr>
          <w:sz w:val="22"/>
          <w:szCs w:val="22"/>
        </w:rPr>
        <w:t xml:space="preserve"> </w:t>
      </w:r>
      <w:r w:rsidR="00A46072">
        <w:rPr>
          <w:sz w:val="22"/>
          <w:szCs w:val="22"/>
        </w:rPr>
        <w:t>Begge var villige til at</w:t>
      </w:r>
      <w:r w:rsidR="00980B1D">
        <w:rPr>
          <w:sz w:val="22"/>
          <w:szCs w:val="22"/>
        </w:rPr>
        <w:t xml:space="preserve"> modtage genvalg</w:t>
      </w:r>
      <w:r w:rsidR="00A46072">
        <w:rPr>
          <w:sz w:val="22"/>
          <w:szCs w:val="22"/>
        </w:rPr>
        <w:t xml:space="preserve"> og blev </w:t>
      </w:r>
      <w:r>
        <w:rPr>
          <w:sz w:val="22"/>
          <w:szCs w:val="22"/>
        </w:rPr>
        <w:t>valgt.</w:t>
      </w:r>
    </w:p>
    <w:p w14:paraId="17BF5339" w14:textId="77777777" w:rsidR="000C26B6" w:rsidRPr="008454EC" w:rsidRDefault="00487F6E"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Valg af revisorsuppleant</w:t>
      </w:r>
    </w:p>
    <w:p w14:paraId="61145BB1" w14:textId="63BF2D2A" w:rsidR="00766960" w:rsidRPr="0053149C" w:rsidRDefault="00A46072" w:rsidP="0016543F">
      <w:pPr>
        <w:tabs>
          <w:tab w:val="left" w:pos="1985"/>
        </w:tabs>
        <w:spacing w:after="120" w:line="264" w:lineRule="auto"/>
        <w:rPr>
          <w:sz w:val="22"/>
          <w:szCs w:val="22"/>
        </w:rPr>
      </w:pPr>
      <w:r>
        <w:rPr>
          <w:sz w:val="22"/>
          <w:szCs w:val="22"/>
        </w:rPr>
        <w:t>R</w:t>
      </w:r>
      <w:r w:rsidR="00BE40D6">
        <w:rPr>
          <w:sz w:val="22"/>
          <w:szCs w:val="22"/>
        </w:rPr>
        <w:t>evisorsuppleant</w:t>
      </w:r>
      <w:r>
        <w:rPr>
          <w:sz w:val="22"/>
          <w:szCs w:val="22"/>
        </w:rPr>
        <w:t xml:space="preserve">en, Henrik Brade (4) var </w:t>
      </w:r>
      <w:r w:rsidR="00CB2EA8">
        <w:rPr>
          <w:sz w:val="22"/>
          <w:szCs w:val="22"/>
        </w:rPr>
        <w:t>som tidligere nævnt indtrådt som suppleant i bestyrelsen. I stedet valgtes Anne Mette Rich (95) som revisorsuppleant.</w:t>
      </w:r>
    </w:p>
    <w:p w14:paraId="17BF533E" w14:textId="77777777" w:rsidR="008B234A" w:rsidRPr="0053149C" w:rsidRDefault="00013807" w:rsidP="00046008">
      <w:pPr>
        <w:pStyle w:val="Default"/>
        <w:keepNext/>
        <w:widowControl/>
        <w:numPr>
          <w:ilvl w:val="0"/>
          <w:numId w:val="3"/>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Eventuelt</w:t>
      </w:r>
    </w:p>
    <w:p w14:paraId="4CCC1142" w14:textId="40219979" w:rsidR="00AE6FC3" w:rsidRPr="00AE6FC3" w:rsidRDefault="00CB2EA8" w:rsidP="00AE6FC3">
      <w:pPr>
        <w:keepNext/>
        <w:tabs>
          <w:tab w:val="num" w:pos="720"/>
        </w:tabs>
        <w:spacing w:before="240" w:line="312" w:lineRule="auto"/>
        <w:rPr>
          <w:b/>
          <w:i/>
          <w:sz w:val="22"/>
          <w:szCs w:val="22"/>
        </w:rPr>
      </w:pPr>
      <w:r>
        <w:rPr>
          <w:b/>
          <w:i/>
          <w:sz w:val="22"/>
          <w:szCs w:val="22"/>
        </w:rPr>
        <w:t>Roser</w:t>
      </w:r>
    </w:p>
    <w:p w14:paraId="4BBEFE72" w14:textId="6112AE56" w:rsidR="00AE6FC3" w:rsidRDefault="00CB2EA8" w:rsidP="00AE6FC3">
      <w:pPr>
        <w:tabs>
          <w:tab w:val="left" w:pos="1985"/>
        </w:tabs>
        <w:spacing w:after="120" w:line="264" w:lineRule="auto"/>
        <w:rPr>
          <w:sz w:val="22"/>
          <w:szCs w:val="22"/>
        </w:rPr>
      </w:pPr>
      <w:r>
        <w:rPr>
          <w:sz w:val="22"/>
          <w:szCs w:val="22"/>
        </w:rPr>
        <w:t>Der var ros til bestyrelsen for stort arbejde i årets løb.</w:t>
      </w:r>
    </w:p>
    <w:p w14:paraId="24B716AD" w14:textId="7BE4DFF1" w:rsidR="00CB2EA8" w:rsidRDefault="00CB2EA8" w:rsidP="00AE6FC3">
      <w:pPr>
        <w:tabs>
          <w:tab w:val="left" w:pos="1985"/>
        </w:tabs>
        <w:spacing w:after="120" w:line="264" w:lineRule="auto"/>
        <w:rPr>
          <w:sz w:val="22"/>
          <w:szCs w:val="22"/>
        </w:rPr>
      </w:pPr>
      <w:r>
        <w:rPr>
          <w:sz w:val="22"/>
          <w:szCs w:val="22"/>
        </w:rPr>
        <w:t>Formanden takkede og nævnte, at bestyrelsen traditionen tro vil komme rundt med vingaver til dem, der havde gjort en ekstra indsats for foreningen i årets løb, eksempelvis fastelavnsudvalget osv.</w:t>
      </w:r>
    </w:p>
    <w:p w14:paraId="771BAAB0" w14:textId="594E1142" w:rsidR="00CB2EA8" w:rsidRDefault="00CB2EA8" w:rsidP="00AE6FC3">
      <w:pPr>
        <w:tabs>
          <w:tab w:val="left" w:pos="1985"/>
        </w:tabs>
        <w:spacing w:after="120" w:line="264" w:lineRule="auto"/>
        <w:rPr>
          <w:sz w:val="22"/>
          <w:szCs w:val="22"/>
        </w:rPr>
      </w:pPr>
      <w:r>
        <w:rPr>
          <w:sz w:val="22"/>
          <w:szCs w:val="22"/>
        </w:rPr>
        <w:t xml:space="preserve">Isager (59) foreslog, at foreningen købte to gode julegaver til brolæggerne. Det blev vedtaget </w:t>
      </w:r>
      <w:r w:rsidR="00C517F8">
        <w:rPr>
          <w:sz w:val="22"/>
          <w:szCs w:val="22"/>
        </w:rPr>
        <w:t>med</w:t>
      </w:r>
      <w:r>
        <w:rPr>
          <w:sz w:val="22"/>
          <w:szCs w:val="22"/>
        </w:rPr>
        <w:t xml:space="preserve"> stort bifald.</w:t>
      </w:r>
    </w:p>
    <w:p w14:paraId="4D87E99B" w14:textId="48F2800A" w:rsidR="00CB2EA8" w:rsidRDefault="00CB2EA8" w:rsidP="00AE6FC3">
      <w:pPr>
        <w:tabs>
          <w:tab w:val="left" w:pos="1985"/>
        </w:tabs>
        <w:spacing w:after="120" w:line="264" w:lineRule="auto"/>
        <w:rPr>
          <w:sz w:val="22"/>
          <w:szCs w:val="22"/>
        </w:rPr>
      </w:pPr>
      <w:r>
        <w:rPr>
          <w:sz w:val="22"/>
          <w:szCs w:val="22"/>
        </w:rPr>
        <w:t>Endelig var der ros til dirigenten for at have styret slagets gang forbilledligt.</w:t>
      </w:r>
    </w:p>
    <w:p w14:paraId="25AB1877" w14:textId="212442A9" w:rsidR="00AE6FC3" w:rsidRPr="00AE6FC3" w:rsidRDefault="00983DD5" w:rsidP="00AE6FC3">
      <w:pPr>
        <w:keepNext/>
        <w:tabs>
          <w:tab w:val="num" w:pos="720"/>
        </w:tabs>
        <w:spacing w:before="240" w:line="312" w:lineRule="auto"/>
        <w:rPr>
          <w:b/>
          <w:i/>
          <w:sz w:val="22"/>
          <w:szCs w:val="22"/>
        </w:rPr>
      </w:pPr>
      <w:r>
        <w:rPr>
          <w:b/>
          <w:i/>
          <w:sz w:val="22"/>
          <w:szCs w:val="22"/>
        </w:rPr>
        <w:t>Legepladsudvalg</w:t>
      </w:r>
    </w:p>
    <w:p w14:paraId="2FD6437B" w14:textId="0C043E60" w:rsidR="00AE6FC3" w:rsidRDefault="00983DD5" w:rsidP="00AE6FC3">
      <w:pPr>
        <w:tabs>
          <w:tab w:val="left" w:pos="1985"/>
        </w:tabs>
        <w:spacing w:after="120" w:line="264" w:lineRule="auto"/>
        <w:rPr>
          <w:sz w:val="22"/>
          <w:szCs w:val="22"/>
        </w:rPr>
      </w:pPr>
      <w:r>
        <w:rPr>
          <w:sz w:val="22"/>
          <w:szCs w:val="22"/>
        </w:rPr>
        <w:t>Formanden efterlyste frivillige til legepladsudvalget.</w:t>
      </w:r>
    </w:p>
    <w:p w14:paraId="19D9AEA3" w14:textId="2BC43506" w:rsidR="00983DD5" w:rsidRPr="00AE6FC3" w:rsidRDefault="00983DD5" w:rsidP="00AE6FC3">
      <w:pPr>
        <w:tabs>
          <w:tab w:val="left" w:pos="1985"/>
        </w:tabs>
        <w:spacing w:after="120" w:line="264" w:lineRule="auto"/>
        <w:rPr>
          <w:sz w:val="22"/>
          <w:szCs w:val="22"/>
        </w:rPr>
      </w:pPr>
      <w:r>
        <w:rPr>
          <w:sz w:val="22"/>
          <w:szCs w:val="22"/>
        </w:rPr>
        <w:t>Efter generalforsamlingens afslutning har Anders Dragsted (199) meldt sig.</w:t>
      </w:r>
    </w:p>
    <w:p w14:paraId="65BD2048" w14:textId="59EA1233" w:rsidR="00C44F98" w:rsidRPr="00C44F98" w:rsidRDefault="00C44F98" w:rsidP="00465AF5">
      <w:pPr>
        <w:keepNext/>
        <w:tabs>
          <w:tab w:val="num" w:pos="720"/>
        </w:tabs>
        <w:spacing w:before="240" w:line="312" w:lineRule="auto"/>
        <w:rPr>
          <w:b/>
          <w:i/>
          <w:sz w:val="22"/>
          <w:szCs w:val="22"/>
        </w:rPr>
      </w:pPr>
      <w:r w:rsidRPr="00C44F98">
        <w:rPr>
          <w:b/>
          <w:i/>
          <w:sz w:val="22"/>
          <w:szCs w:val="22"/>
        </w:rPr>
        <w:lastRenderedPageBreak/>
        <w:t>Afslutning</w:t>
      </w:r>
    </w:p>
    <w:p w14:paraId="111414FE" w14:textId="1025DF24" w:rsidR="00C44F98" w:rsidRDefault="00C44F98" w:rsidP="00C44F98">
      <w:pPr>
        <w:tabs>
          <w:tab w:val="left" w:pos="1985"/>
        </w:tabs>
        <w:spacing w:after="120" w:line="264" w:lineRule="auto"/>
        <w:rPr>
          <w:sz w:val="22"/>
          <w:szCs w:val="22"/>
        </w:rPr>
      </w:pPr>
      <w:r>
        <w:rPr>
          <w:sz w:val="22"/>
          <w:szCs w:val="22"/>
        </w:rPr>
        <w:t>Dirigenten konstaterede, at der ikke var flere punkter og afsluttede generalforsamlingen.</w:t>
      </w:r>
    </w:p>
    <w:p w14:paraId="17BF5342" w14:textId="77777777" w:rsidR="008454EC" w:rsidRPr="008454EC" w:rsidRDefault="008454EC" w:rsidP="00BE40D6">
      <w:pPr>
        <w:tabs>
          <w:tab w:val="left" w:pos="1985"/>
        </w:tabs>
        <w:spacing w:after="120" w:line="264" w:lineRule="auto"/>
        <w:rPr>
          <w:sz w:val="22"/>
          <w:szCs w:val="22"/>
        </w:rPr>
      </w:pPr>
    </w:p>
    <w:p w14:paraId="52310B30" w14:textId="420B83CB" w:rsidR="00766960" w:rsidRPr="0053149C" w:rsidRDefault="00766960" w:rsidP="00C44F98">
      <w:pPr>
        <w:keepNext/>
        <w:tabs>
          <w:tab w:val="left" w:pos="1985"/>
        </w:tabs>
        <w:spacing w:after="120" w:line="264" w:lineRule="auto"/>
        <w:rPr>
          <w:sz w:val="22"/>
          <w:szCs w:val="22"/>
        </w:rPr>
      </w:pPr>
      <w:r>
        <w:rPr>
          <w:sz w:val="22"/>
          <w:szCs w:val="22"/>
        </w:rPr>
        <w:t>Således passeret:</w:t>
      </w:r>
    </w:p>
    <w:tbl>
      <w:tblPr>
        <w:tblW w:w="9609" w:type="dxa"/>
        <w:jc w:val="center"/>
        <w:tblLook w:val="04A0" w:firstRow="1" w:lastRow="0" w:firstColumn="1" w:lastColumn="0" w:noHBand="0" w:noVBand="1"/>
      </w:tblPr>
      <w:tblGrid>
        <w:gridCol w:w="4413"/>
        <w:gridCol w:w="791"/>
        <w:gridCol w:w="4405"/>
      </w:tblGrid>
      <w:tr w:rsidR="00766960" w:rsidRPr="001E2BD9" w14:paraId="0B358F53" w14:textId="77777777" w:rsidTr="00807FF6">
        <w:trPr>
          <w:jc w:val="center"/>
        </w:trPr>
        <w:tc>
          <w:tcPr>
            <w:tcW w:w="4413" w:type="dxa"/>
          </w:tcPr>
          <w:p w14:paraId="2407C966" w14:textId="77777777" w:rsidR="00766960" w:rsidRDefault="00766960" w:rsidP="00C44F98">
            <w:pPr>
              <w:keepNext/>
              <w:tabs>
                <w:tab w:val="left" w:pos="1985"/>
              </w:tabs>
              <w:spacing w:line="312" w:lineRule="auto"/>
              <w:rPr>
                <w:sz w:val="22"/>
                <w:szCs w:val="22"/>
              </w:rPr>
            </w:pPr>
          </w:p>
          <w:p w14:paraId="5F4A77A1" w14:textId="68A7CB6E" w:rsidR="00766960" w:rsidRDefault="00C65CF7" w:rsidP="00AE6FC3">
            <w:pPr>
              <w:keepNext/>
              <w:tabs>
                <w:tab w:val="left" w:pos="1985"/>
              </w:tabs>
              <w:spacing w:line="312" w:lineRule="auto"/>
              <w:rPr>
                <w:sz w:val="22"/>
                <w:szCs w:val="22"/>
              </w:rPr>
            </w:pPr>
            <w:r>
              <w:rPr>
                <w:sz w:val="22"/>
                <w:szCs w:val="22"/>
              </w:rPr>
              <w:t>Lyngby, d.</w:t>
            </w:r>
            <w:r w:rsidR="00FB53BB">
              <w:rPr>
                <w:sz w:val="22"/>
                <w:szCs w:val="22"/>
              </w:rPr>
              <w:t xml:space="preserve"> </w:t>
            </w:r>
            <w:r>
              <w:rPr>
                <w:sz w:val="22"/>
                <w:szCs w:val="22"/>
              </w:rPr>
              <w:t xml:space="preserve">     </w:t>
            </w:r>
            <w:r w:rsidR="00FB53BB">
              <w:rPr>
                <w:sz w:val="22"/>
                <w:szCs w:val="22"/>
              </w:rPr>
              <w:t xml:space="preserve">   /1</w:t>
            </w:r>
            <w:r w:rsidR="00AE6FC3">
              <w:rPr>
                <w:sz w:val="22"/>
                <w:szCs w:val="22"/>
              </w:rPr>
              <w:t>2</w:t>
            </w:r>
            <w:r w:rsidR="00FB53BB">
              <w:rPr>
                <w:sz w:val="22"/>
                <w:szCs w:val="22"/>
              </w:rPr>
              <w:t xml:space="preserve"> - 201</w:t>
            </w:r>
            <w:r w:rsidR="00983DD5">
              <w:rPr>
                <w:sz w:val="22"/>
                <w:szCs w:val="22"/>
              </w:rPr>
              <w:t>8</w:t>
            </w:r>
          </w:p>
        </w:tc>
        <w:tc>
          <w:tcPr>
            <w:tcW w:w="791" w:type="dxa"/>
          </w:tcPr>
          <w:p w14:paraId="0DC3D3E0" w14:textId="77777777" w:rsidR="00766960" w:rsidRDefault="00766960" w:rsidP="00C44F98">
            <w:pPr>
              <w:keepNext/>
              <w:tabs>
                <w:tab w:val="left" w:pos="1985"/>
              </w:tabs>
              <w:spacing w:line="312" w:lineRule="auto"/>
              <w:rPr>
                <w:sz w:val="22"/>
                <w:szCs w:val="22"/>
              </w:rPr>
            </w:pPr>
          </w:p>
        </w:tc>
        <w:tc>
          <w:tcPr>
            <w:tcW w:w="4405" w:type="dxa"/>
          </w:tcPr>
          <w:p w14:paraId="3AB099C4" w14:textId="50209A14" w:rsidR="00766960" w:rsidRDefault="00766960" w:rsidP="00C44F98">
            <w:pPr>
              <w:keepNext/>
              <w:tabs>
                <w:tab w:val="left" w:pos="1985"/>
              </w:tabs>
              <w:spacing w:line="312" w:lineRule="auto"/>
              <w:rPr>
                <w:sz w:val="22"/>
                <w:szCs w:val="22"/>
              </w:rPr>
            </w:pPr>
          </w:p>
          <w:p w14:paraId="46DC4450" w14:textId="56F6CA1E" w:rsidR="00766960" w:rsidRPr="00C65CF7" w:rsidRDefault="00766960" w:rsidP="00AE6FC3">
            <w:pPr>
              <w:keepNext/>
              <w:tabs>
                <w:tab w:val="left" w:pos="1985"/>
              </w:tabs>
              <w:spacing w:line="312" w:lineRule="auto"/>
              <w:rPr>
                <w:sz w:val="22"/>
                <w:szCs w:val="22"/>
              </w:rPr>
            </w:pPr>
            <w:r>
              <w:rPr>
                <w:sz w:val="22"/>
                <w:szCs w:val="22"/>
              </w:rPr>
              <w:t>Åbrinken</w:t>
            </w:r>
            <w:r w:rsidR="00C65CF7">
              <w:rPr>
                <w:sz w:val="22"/>
                <w:szCs w:val="22"/>
              </w:rPr>
              <w:t xml:space="preserve">, d.     </w:t>
            </w:r>
            <w:r>
              <w:rPr>
                <w:sz w:val="22"/>
                <w:szCs w:val="22"/>
              </w:rPr>
              <w:t xml:space="preserve">    /1</w:t>
            </w:r>
            <w:r w:rsidR="00AE6FC3">
              <w:rPr>
                <w:sz w:val="22"/>
                <w:szCs w:val="22"/>
              </w:rPr>
              <w:t>2</w:t>
            </w:r>
            <w:r>
              <w:rPr>
                <w:sz w:val="22"/>
                <w:szCs w:val="22"/>
              </w:rPr>
              <w:t xml:space="preserve"> - 201</w:t>
            </w:r>
            <w:r w:rsidR="00983DD5">
              <w:rPr>
                <w:sz w:val="22"/>
                <w:szCs w:val="22"/>
              </w:rPr>
              <w:t>8</w:t>
            </w:r>
          </w:p>
        </w:tc>
      </w:tr>
      <w:tr w:rsidR="00766960" w:rsidRPr="001E2BD9" w14:paraId="204CF7E5" w14:textId="77777777" w:rsidTr="00807FF6">
        <w:trPr>
          <w:jc w:val="center"/>
        </w:trPr>
        <w:tc>
          <w:tcPr>
            <w:tcW w:w="4413" w:type="dxa"/>
            <w:tcBorders>
              <w:bottom w:val="dotted" w:sz="4" w:space="0" w:color="auto"/>
            </w:tcBorders>
          </w:tcPr>
          <w:p w14:paraId="43CEC643" w14:textId="607EC70C" w:rsidR="00766960" w:rsidRDefault="00766960" w:rsidP="00C44F98">
            <w:pPr>
              <w:keepNext/>
              <w:tabs>
                <w:tab w:val="left" w:pos="1985"/>
              </w:tabs>
              <w:spacing w:line="312" w:lineRule="auto"/>
              <w:rPr>
                <w:sz w:val="22"/>
                <w:szCs w:val="22"/>
              </w:rPr>
            </w:pPr>
          </w:p>
          <w:p w14:paraId="7673AF83" w14:textId="77777777" w:rsidR="00766960" w:rsidRDefault="00766960" w:rsidP="00C44F98">
            <w:pPr>
              <w:keepNext/>
              <w:tabs>
                <w:tab w:val="left" w:pos="1985"/>
              </w:tabs>
              <w:spacing w:line="312" w:lineRule="auto"/>
              <w:rPr>
                <w:sz w:val="22"/>
                <w:szCs w:val="22"/>
              </w:rPr>
            </w:pPr>
          </w:p>
          <w:p w14:paraId="4F2123DC" w14:textId="77777777" w:rsidR="00766960" w:rsidRDefault="00766960" w:rsidP="00C44F98">
            <w:pPr>
              <w:keepNext/>
              <w:tabs>
                <w:tab w:val="left" w:pos="1985"/>
              </w:tabs>
              <w:spacing w:line="312" w:lineRule="auto"/>
              <w:rPr>
                <w:sz w:val="22"/>
                <w:szCs w:val="22"/>
              </w:rPr>
            </w:pPr>
          </w:p>
          <w:p w14:paraId="3E15FEA9" w14:textId="77777777" w:rsidR="00766960" w:rsidRDefault="00766960" w:rsidP="00C44F98">
            <w:pPr>
              <w:keepNext/>
              <w:tabs>
                <w:tab w:val="left" w:pos="1985"/>
              </w:tabs>
              <w:spacing w:line="312" w:lineRule="auto"/>
              <w:rPr>
                <w:sz w:val="22"/>
                <w:szCs w:val="22"/>
              </w:rPr>
            </w:pPr>
          </w:p>
        </w:tc>
        <w:tc>
          <w:tcPr>
            <w:tcW w:w="791" w:type="dxa"/>
          </w:tcPr>
          <w:p w14:paraId="27D55948" w14:textId="77777777" w:rsidR="00766960" w:rsidRPr="001E2BD9" w:rsidRDefault="00766960" w:rsidP="00C44F98">
            <w:pPr>
              <w:keepNext/>
              <w:tabs>
                <w:tab w:val="left" w:pos="1985"/>
              </w:tabs>
              <w:spacing w:line="312" w:lineRule="auto"/>
              <w:rPr>
                <w:sz w:val="22"/>
                <w:szCs w:val="22"/>
                <w:u w:val="single"/>
              </w:rPr>
            </w:pPr>
          </w:p>
        </w:tc>
        <w:tc>
          <w:tcPr>
            <w:tcW w:w="4405" w:type="dxa"/>
            <w:tcBorders>
              <w:bottom w:val="dotted" w:sz="4" w:space="0" w:color="auto"/>
            </w:tcBorders>
          </w:tcPr>
          <w:p w14:paraId="6CD77268" w14:textId="00E4FCD1" w:rsidR="00766960" w:rsidRPr="001E2BD9" w:rsidRDefault="00766960" w:rsidP="00C44F98">
            <w:pPr>
              <w:keepNext/>
              <w:tabs>
                <w:tab w:val="left" w:pos="1985"/>
              </w:tabs>
              <w:spacing w:line="312" w:lineRule="auto"/>
              <w:rPr>
                <w:sz w:val="22"/>
                <w:szCs w:val="22"/>
                <w:u w:val="single"/>
              </w:rPr>
            </w:pPr>
          </w:p>
        </w:tc>
      </w:tr>
      <w:tr w:rsidR="00766960" w:rsidRPr="001E2BD9" w14:paraId="17BF535E" w14:textId="77777777" w:rsidTr="00807FF6">
        <w:trPr>
          <w:jc w:val="center"/>
        </w:trPr>
        <w:tc>
          <w:tcPr>
            <w:tcW w:w="4413" w:type="dxa"/>
            <w:tcBorders>
              <w:top w:val="dotted" w:sz="4" w:space="0" w:color="auto"/>
            </w:tcBorders>
          </w:tcPr>
          <w:p w14:paraId="17BF5355" w14:textId="4A6E7D41" w:rsidR="00766960" w:rsidRPr="001E2BD9" w:rsidRDefault="00FB53BB" w:rsidP="00766960">
            <w:pPr>
              <w:tabs>
                <w:tab w:val="left" w:pos="1985"/>
              </w:tabs>
              <w:spacing w:before="120" w:line="312" w:lineRule="auto"/>
              <w:jc w:val="center"/>
              <w:rPr>
                <w:sz w:val="22"/>
                <w:szCs w:val="22"/>
              </w:rPr>
            </w:pPr>
            <w:r>
              <w:rPr>
                <w:sz w:val="22"/>
                <w:szCs w:val="22"/>
              </w:rPr>
              <w:t>Uffe Thorlacius</w:t>
            </w:r>
            <w:r w:rsidR="00766960">
              <w:rPr>
                <w:sz w:val="22"/>
                <w:szCs w:val="22"/>
              </w:rPr>
              <w:t>, dirigent</w:t>
            </w:r>
          </w:p>
        </w:tc>
        <w:tc>
          <w:tcPr>
            <w:tcW w:w="791" w:type="dxa"/>
          </w:tcPr>
          <w:p w14:paraId="24476AEA" w14:textId="77777777" w:rsidR="00766960" w:rsidRPr="001E2BD9" w:rsidRDefault="00766960" w:rsidP="00766960">
            <w:pPr>
              <w:tabs>
                <w:tab w:val="left" w:pos="1985"/>
              </w:tabs>
              <w:spacing w:before="120" w:line="312" w:lineRule="auto"/>
              <w:rPr>
                <w:sz w:val="22"/>
                <w:szCs w:val="22"/>
              </w:rPr>
            </w:pPr>
          </w:p>
        </w:tc>
        <w:tc>
          <w:tcPr>
            <w:tcW w:w="4405" w:type="dxa"/>
            <w:tcBorders>
              <w:top w:val="dotted" w:sz="4" w:space="0" w:color="auto"/>
            </w:tcBorders>
          </w:tcPr>
          <w:p w14:paraId="17BF535D" w14:textId="5FC6FEA1" w:rsidR="00766960" w:rsidRPr="001E2BD9" w:rsidRDefault="00766960" w:rsidP="00766960">
            <w:pPr>
              <w:tabs>
                <w:tab w:val="left" w:pos="1985"/>
              </w:tabs>
              <w:spacing w:before="120" w:line="312" w:lineRule="auto"/>
              <w:jc w:val="center"/>
              <w:rPr>
                <w:sz w:val="22"/>
                <w:szCs w:val="22"/>
              </w:rPr>
            </w:pPr>
            <w:r>
              <w:rPr>
                <w:sz w:val="22"/>
                <w:szCs w:val="22"/>
              </w:rPr>
              <w:t>Rune Jacobsen, Åbrinken 69, formand</w:t>
            </w:r>
          </w:p>
        </w:tc>
      </w:tr>
      <w:tr w:rsidR="00807FF6" w:rsidRPr="001E2BD9" w14:paraId="5EEA72A4" w14:textId="77777777" w:rsidTr="00807FF6">
        <w:trPr>
          <w:jc w:val="center"/>
        </w:trPr>
        <w:tc>
          <w:tcPr>
            <w:tcW w:w="4413" w:type="dxa"/>
            <w:tcBorders>
              <w:top w:val="dotted" w:sz="4" w:space="0" w:color="auto"/>
            </w:tcBorders>
          </w:tcPr>
          <w:p w14:paraId="06931E73" w14:textId="77777777" w:rsidR="00807FF6" w:rsidRDefault="00807FF6" w:rsidP="00807FF6">
            <w:pPr>
              <w:tabs>
                <w:tab w:val="left" w:pos="1985"/>
              </w:tabs>
              <w:spacing w:before="120" w:line="312" w:lineRule="auto"/>
              <w:jc w:val="center"/>
              <w:rPr>
                <w:sz w:val="22"/>
                <w:szCs w:val="22"/>
              </w:rPr>
            </w:pPr>
          </w:p>
          <w:p w14:paraId="0EAE9513" w14:textId="77777777" w:rsidR="00807FF6" w:rsidRDefault="00807FF6" w:rsidP="00807FF6">
            <w:pPr>
              <w:tabs>
                <w:tab w:val="left" w:pos="1985"/>
              </w:tabs>
              <w:spacing w:before="120" w:line="312" w:lineRule="auto"/>
              <w:jc w:val="center"/>
              <w:rPr>
                <w:sz w:val="22"/>
                <w:szCs w:val="22"/>
              </w:rPr>
            </w:pPr>
          </w:p>
          <w:p w14:paraId="5A99ABF4" w14:textId="77777777" w:rsidR="00807FF6" w:rsidRDefault="00807FF6" w:rsidP="00807FF6">
            <w:pPr>
              <w:tabs>
                <w:tab w:val="left" w:pos="1985"/>
              </w:tabs>
              <w:spacing w:before="120" w:line="312" w:lineRule="auto"/>
              <w:jc w:val="center"/>
              <w:rPr>
                <w:sz w:val="22"/>
                <w:szCs w:val="22"/>
              </w:rPr>
            </w:pPr>
          </w:p>
        </w:tc>
        <w:tc>
          <w:tcPr>
            <w:tcW w:w="791" w:type="dxa"/>
          </w:tcPr>
          <w:p w14:paraId="5466965E" w14:textId="77777777" w:rsidR="00807FF6" w:rsidRPr="00807FF6" w:rsidRDefault="00807FF6" w:rsidP="00807FF6">
            <w:pPr>
              <w:tabs>
                <w:tab w:val="left" w:pos="1985"/>
              </w:tabs>
              <w:spacing w:before="120" w:line="312" w:lineRule="auto"/>
              <w:rPr>
                <w:sz w:val="22"/>
                <w:szCs w:val="22"/>
              </w:rPr>
            </w:pPr>
          </w:p>
        </w:tc>
        <w:tc>
          <w:tcPr>
            <w:tcW w:w="4405" w:type="dxa"/>
            <w:tcBorders>
              <w:top w:val="dotted" w:sz="4" w:space="0" w:color="auto"/>
            </w:tcBorders>
          </w:tcPr>
          <w:p w14:paraId="7EA36F1C" w14:textId="77777777" w:rsidR="00807FF6" w:rsidRPr="00807FF6" w:rsidRDefault="00807FF6" w:rsidP="00807FF6">
            <w:pPr>
              <w:tabs>
                <w:tab w:val="left" w:pos="1985"/>
              </w:tabs>
              <w:spacing w:before="120" w:line="312" w:lineRule="auto"/>
              <w:jc w:val="center"/>
              <w:rPr>
                <w:sz w:val="22"/>
                <w:szCs w:val="22"/>
              </w:rPr>
            </w:pPr>
          </w:p>
        </w:tc>
      </w:tr>
      <w:tr w:rsidR="00807FF6" w:rsidRPr="001E2BD9" w14:paraId="5FAED006" w14:textId="77777777" w:rsidTr="00807FF6">
        <w:trPr>
          <w:jc w:val="center"/>
        </w:trPr>
        <w:tc>
          <w:tcPr>
            <w:tcW w:w="4413" w:type="dxa"/>
            <w:tcBorders>
              <w:top w:val="dotted" w:sz="4" w:space="0" w:color="auto"/>
            </w:tcBorders>
          </w:tcPr>
          <w:p w14:paraId="633CE5F4" w14:textId="20199154" w:rsidR="00807FF6" w:rsidRPr="001E2BD9" w:rsidRDefault="00807FF6" w:rsidP="00807FF6">
            <w:pPr>
              <w:tabs>
                <w:tab w:val="left" w:pos="1985"/>
              </w:tabs>
              <w:spacing w:before="120" w:line="312" w:lineRule="auto"/>
              <w:jc w:val="center"/>
              <w:rPr>
                <w:sz w:val="22"/>
                <w:szCs w:val="22"/>
              </w:rPr>
            </w:pPr>
            <w:r w:rsidRPr="00CB2EA8">
              <w:rPr>
                <w:sz w:val="22"/>
                <w:szCs w:val="22"/>
              </w:rPr>
              <w:t xml:space="preserve">Vibeke </w:t>
            </w:r>
            <w:proofErr w:type="spellStart"/>
            <w:r w:rsidRPr="00CB2EA8">
              <w:rPr>
                <w:sz w:val="22"/>
                <w:szCs w:val="22"/>
              </w:rPr>
              <w:t>Barketin</w:t>
            </w:r>
            <w:proofErr w:type="spellEnd"/>
            <w:r w:rsidRPr="00CB2EA8">
              <w:rPr>
                <w:sz w:val="22"/>
                <w:szCs w:val="22"/>
              </w:rPr>
              <w:t xml:space="preserve"> (177)</w:t>
            </w:r>
          </w:p>
        </w:tc>
        <w:tc>
          <w:tcPr>
            <w:tcW w:w="791" w:type="dxa"/>
          </w:tcPr>
          <w:p w14:paraId="324E9C74" w14:textId="77777777" w:rsidR="00807FF6" w:rsidRPr="001E2BD9" w:rsidRDefault="00807FF6" w:rsidP="00807FF6">
            <w:pPr>
              <w:tabs>
                <w:tab w:val="left" w:pos="1985"/>
              </w:tabs>
              <w:spacing w:before="120" w:line="312" w:lineRule="auto"/>
              <w:rPr>
                <w:sz w:val="22"/>
                <w:szCs w:val="22"/>
              </w:rPr>
            </w:pPr>
          </w:p>
        </w:tc>
        <w:tc>
          <w:tcPr>
            <w:tcW w:w="4405" w:type="dxa"/>
            <w:tcBorders>
              <w:top w:val="dotted" w:sz="4" w:space="0" w:color="auto"/>
            </w:tcBorders>
          </w:tcPr>
          <w:p w14:paraId="0CD4EDAD" w14:textId="6C25C2C4" w:rsidR="00807FF6" w:rsidRPr="001E2BD9" w:rsidRDefault="00807FF6" w:rsidP="00807FF6">
            <w:pPr>
              <w:tabs>
                <w:tab w:val="left" w:pos="1985"/>
              </w:tabs>
              <w:spacing w:before="120" w:line="312" w:lineRule="auto"/>
              <w:jc w:val="center"/>
              <w:rPr>
                <w:sz w:val="22"/>
                <w:szCs w:val="22"/>
              </w:rPr>
            </w:pPr>
            <w:r w:rsidRPr="00CB2EA8">
              <w:rPr>
                <w:sz w:val="22"/>
                <w:szCs w:val="22"/>
              </w:rPr>
              <w:t>Christian Jebjerg (23)</w:t>
            </w:r>
          </w:p>
        </w:tc>
      </w:tr>
      <w:tr w:rsidR="00807FF6" w:rsidRPr="001E2BD9" w14:paraId="6A8689DC" w14:textId="77777777" w:rsidTr="00807FF6">
        <w:trPr>
          <w:jc w:val="center"/>
        </w:trPr>
        <w:tc>
          <w:tcPr>
            <w:tcW w:w="4413" w:type="dxa"/>
            <w:tcBorders>
              <w:top w:val="dotted" w:sz="4" w:space="0" w:color="auto"/>
            </w:tcBorders>
          </w:tcPr>
          <w:p w14:paraId="506F6FA3" w14:textId="77777777" w:rsidR="00807FF6" w:rsidRDefault="00807FF6" w:rsidP="00807FF6">
            <w:pPr>
              <w:tabs>
                <w:tab w:val="left" w:pos="1985"/>
              </w:tabs>
              <w:spacing w:before="120" w:line="312" w:lineRule="auto"/>
              <w:jc w:val="center"/>
              <w:rPr>
                <w:sz w:val="22"/>
                <w:szCs w:val="22"/>
              </w:rPr>
            </w:pPr>
          </w:p>
          <w:p w14:paraId="5E1AAAE9" w14:textId="77777777" w:rsidR="00807FF6" w:rsidRDefault="00807FF6" w:rsidP="00807FF6">
            <w:pPr>
              <w:tabs>
                <w:tab w:val="left" w:pos="1985"/>
              </w:tabs>
              <w:spacing w:before="120" w:line="312" w:lineRule="auto"/>
              <w:jc w:val="center"/>
              <w:rPr>
                <w:sz w:val="22"/>
                <w:szCs w:val="22"/>
              </w:rPr>
            </w:pPr>
          </w:p>
          <w:p w14:paraId="7EC8E943" w14:textId="77777777" w:rsidR="00807FF6" w:rsidRDefault="00807FF6" w:rsidP="00807FF6">
            <w:pPr>
              <w:tabs>
                <w:tab w:val="left" w:pos="1985"/>
              </w:tabs>
              <w:spacing w:before="120" w:line="312" w:lineRule="auto"/>
              <w:jc w:val="center"/>
              <w:rPr>
                <w:sz w:val="22"/>
                <w:szCs w:val="22"/>
              </w:rPr>
            </w:pPr>
          </w:p>
        </w:tc>
        <w:tc>
          <w:tcPr>
            <w:tcW w:w="791" w:type="dxa"/>
          </w:tcPr>
          <w:p w14:paraId="7CA9AB7E" w14:textId="77777777" w:rsidR="00807FF6" w:rsidRPr="00807FF6" w:rsidRDefault="00807FF6" w:rsidP="00807FF6">
            <w:pPr>
              <w:tabs>
                <w:tab w:val="left" w:pos="1985"/>
              </w:tabs>
              <w:spacing w:before="120" w:line="312" w:lineRule="auto"/>
              <w:rPr>
                <w:sz w:val="22"/>
                <w:szCs w:val="22"/>
              </w:rPr>
            </w:pPr>
          </w:p>
        </w:tc>
        <w:tc>
          <w:tcPr>
            <w:tcW w:w="4405" w:type="dxa"/>
            <w:tcBorders>
              <w:top w:val="dotted" w:sz="4" w:space="0" w:color="auto"/>
            </w:tcBorders>
          </w:tcPr>
          <w:p w14:paraId="1425003B" w14:textId="77777777" w:rsidR="00807FF6" w:rsidRPr="00807FF6" w:rsidRDefault="00807FF6" w:rsidP="00807FF6">
            <w:pPr>
              <w:tabs>
                <w:tab w:val="left" w:pos="1985"/>
              </w:tabs>
              <w:spacing w:before="120" w:line="312" w:lineRule="auto"/>
              <w:jc w:val="center"/>
              <w:rPr>
                <w:sz w:val="22"/>
                <w:szCs w:val="22"/>
              </w:rPr>
            </w:pPr>
          </w:p>
        </w:tc>
      </w:tr>
      <w:tr w:rsidR="00807FF6" w:rsidRPr="001E2BD9" w14:paraId="06E3AEE8" w14:textId="77777777" w:rsidTr="00807FF6">
        <w:trPr>
          <w:jc w:val="center"/>
        </w:trPr>
        <w:tc>
          <w:tcPr>
            <w:tcW w:w="4413" w:type="dxa"/>
            <w:tcBorders>
              <w:top w:val="dotted" w:sz="4" w:space="0" w:color="auto"/>
            </w:tcBorders>
          </w:tcPr>
          <w:p w14:paraId="4663A020" w14:textId="27612F58" w:rsidR="00807FF6" w:rsidRPr="001E2BD9" w:rsidRDefault="00807FF6" w:rsidP="00807FF6">
            <w:pPr>
              <w:tabs>
                <w:tab w:val="left" w:pos="1985"/>
              </w:tabs>
              <w:spacing w:before="120" w:line="312" w:lineRule="auto"/>
              <w:jc w:val="center"/>
              <w:rPr>
                <w:sz w:val="22"/>
                <w:szCs w:val="22"/>
              </w:rPr>
            </w:pPr>
            <w:r w:rsidRPr="00C44F98">
              <w:rPr>
                <w:sz w:val="22"/>
                <w:szCs w:val="22"/>
              </w:rPr>
              <w:t>Morten Mandrupsen (74)</w:t>
            </w:r>
          </w:p>
        </w:tc>
        <w:tc>
          <w:tcPr>
            <w:tcW w:w="791" w:type="dxa"/>
          </w:tcPr>
          <w:p w14:paraId="7702D858" w14:textId="77777777" w:rsidR="00807FF6" w:rsidRPr="001E2BD9" w:rsidRDefault="00807FF6" w:rsidP="00807FF6">
            <w:pPr>
              <w:tabs>
                <w:tab w:val="left" w:pos="1985"/>
              </w:tabs>
              <w:spacing w:before="120" w:line="312" w:lineRule="auto"/>
              <w:rPr>
                <w:sz w:val="22"/>
                <w:szCs w:val="22"/>
              </w:rPr>
            </w:pPr>
          </w:p>
        </w:tc>
        <w:tc>
          <w:tcPr>
            <w:tcW w:w="4405" w:type="dxa"/>
            <w:tcBorders>
              <w:top w:val="dotted" w:sz="4" w:space="0" w:color="auto"/>
            </w:tcBorders>
          </w:tcPr>
          <w:p w14:paraId="43329750" w14:textId="28ABC92D" w:rsidR="00807FF6" w:rsidRPr="001E2BD9" w:rsidRDefault="00807FF6" w:rsidP="00807FF6">
            <w:pPr>
              <w:tabs>
                <w:tab w:val="left" w:pos="1985"/>
              </w:tabs>
              <w:spacing w:before="120" w:line="312" w:lineRule="auto"/>
              <w:jc w:val="center"/>
              <w:rPr>
                <w:sz w:val="22"/>
                <w:szCs w:val="22"/>
              </w:rPr>
            </w:pPr>
            <w:r w:rsidRPr="00CB2EA8">
              <w:rPr>
                <w:sz w:val="22"/>
                <w:szCs w:val="22"/>
              </w:rPr>
              <w:t>Christian Mossing (145)</w:t>
            </w:r>
          </w:p>
        </w:tc>
      </w:tr>
      <w:tr w:rsidR="00807FF6" w:rsidRPr="001E2BD9" w14:paraId="6691096E" w14:textId="77777777" w:rsidTr="00807FF6">
        <w:trPr>
          <w:jc w:val="center"/>
        </w:trPr>
        <w:tc>
          <w:tcPr>
            <w:tcW w:w="4413" w:type="dxa"/>
            <w:tcBorders>
              <w:top w:val="dotted" w:sz="4" w:space="0" w:color="auto"/>
            </w:tcBorders>
          </w:tcPr>
          <w:p w14:paraId="67B9C1C3" w14:textId="77777777" w:rsidR="00807FF6" w:rsidRDefault="00807FF6" w:rsidP="00807FF6">
            <w:pPr>
              <w:tabs>
                <w:tab w:val="left" w:pos="1985"/>
              </w:tabs>
              <w:spacing w:before="120" w:line="312" w:lineRule="auto"/>
              <w:jc w:val="center"/>
              <w:rPr>
                <w:sz w:val="22"/>
                <w:szCs w:val="22"/>
              </w:rPr>
            </w:pPr>
          </w:p>
          <w:p w14:paraId="5C4B3A9E" w14:textId="77777777" w:rsidR="00807FF6" w:rsidRDefault="00807FF6" w:rsidP="00807FF6">
            <w:pPr>
              <w:tabs>
                <w:tab w:val="left" w:pos="1985"/>
              </w:tabs>
              <w:spacing w:before="120" w:line="312" w:lineRule="auto"/>
              <w:jc w:val="center"/>
              <w:rPr>
                <w:sz w:val="22"/>
                <w:szCs w:val="22"/>
              </w:rPr>
            </w:pPr>
          </w:p>
          <w:p w14:paraId="4D14A500" w14:textId="77777777" w:rsidR="00807FF6" w:rsidRDefault="00807FF6" w:rsidP="00807FF6">
            <w:pPr>
              <w:tabs>
                <w:tab w:val="left" w:pos="1985"/>
              </w:tabs>
              <w:spacing w:before="120" w:line="312" w:lineRule="auto"/>
              <w:jc w:val="center"/>
              <w:rPr>
                <w:sz w:val="22"/>
                <w:szCs w:val="22"/>
              </w:rPr>
            </w:pPr>
          </w:p>
          <w:p w14:paraId="74B28CB7" w14:textId="77777777" w:rsidR="00807FF6" w:rsidRDefault="00807FF6" w:rsidP="00807FF6">
            <w:pPr>
              <w:tabs>
                <w:tab w:val="left" w:pos="1985"/>
              </w:tabs>
              <w:spacing w:before="120" w:line="312" w:lineRule="auto"/>
              <w:jc w:val="center"/>
              <w:rPr>
                <w:sz w:val="22"/>
                <w:szCs w:val="22"/>
              </w:rPr>
            </w:pPr>
          </w:p>
          <w:p w14:paraId="2C0AD688" w14:textId="738FF4E3" w:rsidR="00807FF6" w:rsidRDefault="00807FF6" w:rsidP="00807FF6">
            <w:pPr>
              <w:tabs>
                <w:tab w:val="left" w:pos="1985"/>
              </w:tabs>
              <w:spacing w:before="120" w:line="312" w:lineRule="auto"/>
              <w:jc w:val="center"/>
              <w:rPr>
                <w:sz w:val="22"/>
                <w:szCs w:val="22"/>
              </w:rPr>
            </w:pPr>
          </w:p>
        </w:tc>
        <w:tc>
          <w:tcPr>
            <w:tcW w:w="791" w:type="dxa"/>
          </w:tcPr>
          <w:p w14:paraId="36D4D79A" w14:textId="77777777" w:rsidR="00807FF6" w:rsidRPr="00807FF6" w:rsidRDefault="00807FF6" w:rsidP="00807FF6">
            <w:pPr>
              <w:tabs>
                <w:tab w:val="left" w:pos="1985"/>
              </w:tabs>
              <w:spacing w:before="120" w:line="312" w:lineRule="auto"/>
              <w:rPr>
                <w:sz w:val="22"/>
                <w:szCs w:val="22"/>
              </w:rPr>
            </w:pPr>
          </w:p>
        </w:tc>
        <w:tc>
          <w:tcPr>
            <w:tcW w:w="4405" w:type="dxa"/>
            <w:tcBorders>
              <w:top w:val="dotted" w:sz="4" w:space="0" w:color="auto"/>
            </w:tcBorders>
          </w:tcPr>
          <w:p w14:paraId="1E6011A1" w14:textId="77777777" w:rsidR="00807FF6" w:rsidRPr="00807FF6" w:rsidRDefault="00807FF6" w:rsidP="00807FF6">
            <w:pPr>
              <w:tabs>
                <w:tab w:val="left" w:pos="1985"/>
              </w:tabs>
              <w:spacing w:before="120" w:line="312" w:lineRule="auto"/>
              <w:jc w:val="center"/>
              <w:rPr>
                <w:sz w:val="22"/>
                <w:szCs w:val="22"/>
              </w:rPr>
            </w:pPr>
          </w:p>
        </w:tc>
      </w:tr>
      <w:tr w:rsidR="00807FF6" w:rsidRPr="001E2BD9" w14:paraId="63788A0B" w14:textId="77777777" w:rsidTr="00807FF6">
        <w:trPr>
          <w:jc w:val="center"/>
        </w:trPr>
        <w:tc>
          <w:tcPr>
            <w:tcW w:w="4413" w:type="dxa"/>
            <w:tcBorders>
              <w:top w:val="dotted" w:sz="4" w:space="0" w:color="auto"/>
            </w:tcBorders>
          </w:tcPr>
          <w:p w14:paraId="6523A6C9" w14:textId="56F29257" w:rsidR="00807FF6" w:rsidRPr="001E2BD9" w:rsidRDefault="00807FF6" w:rsidP="00807FF6">
            <w:pPr>
              <w:tabs>
                <w:tab w:val="left" w:pos="1985"/>
              </w:tabs>
              <w:spacing w:before="120" w:line="312" w:lineRule="auto"/>
              <w:jc w:val="center"/>
              <w:rPr>
                <w:sz w:val="22"/>
                <w:szCs w:val="22"/>
              </w:rPr>
            </w:pPr>
            <w:r w:rsidRPr="00CB2EA8">
              <w:rPr>
                <w:sz w:val="22"/>
                <w:szCs w:val="22"/>
              </w:rPr>
              <w:t>Nanna Quistgaard (193)</w:t>
            </w:r>
          </w:p>
        </w:tc>
        <w:tc>
          <w:tcPr>
            <w:tcW w:w="791" w:type="dxa"/>
          </w:tcPr>
          <w:p w14:paraId="23C26774" w14:textId="77777777" w:rsidR="00807FF6" w:rsidRPr="001E2BD9" w:rsidRDefault="00807FF6" w:rsidP="00807FF6">
            <w:pPr>
              <w:tabs>
                <w:tab w:val="left" w:pos="1985"/>
              </w:tabs>
              <w:spacing w:before="120" w:line="312" w:lineRule="auto"/>
              <w:rPr>
                <w:sz w:val="22"/>
                <w:szCs w:val="22"/>
              </w:rPr>
            </w:pPr>
          </w:p>
        </w:tc>
        <w:tc>
          <w:tcPr>
            <w:tcW w:w="4405" w:type="dxa"/>
            <w:tcBorders>
              <w:top w:val="dotted" w:sz="4" w:space="0" w:color="auto"/>
            </w:tcBorders>
          </w:tcPr>
          <w:p w14:paraId="74079F56" w14:textId="57A68AB9" w:rsidR="00807FF6" w:rsidRPr="001E2BD9" w:rsidRDefault="00807FF6" w:rsidP="00807FF6">
            <w:pPr>
              <w:tabs>
                <w:tab w:val="left" w:pos="1985"/>
              </w:tabs>
              <w:spacing w:before="120" w:line="312" w:lineRule="auto"/>
              <w:jc w:val="center"/>
              <w:rPr>
                <w:sz w:val="22"/>
                <w:szCs w:val="22"/>
              </w:rPr>
            </w:pPr>
            <w:r>
              <w:rPr>
                <w:sz w:val="22"/>
                <w:szCs w:val="22"/>
              </w:rPr>
              <w:t>Ole Løgtholt Pedersen (99)</w:t>
            </w:r>
          </w:p>
        </w:tc>
      </w:tr>
      <w:tr w:rsidR="00807FF6" w:rsidRPr="001E2BD9" w14:paraId="18FE010E" w14:textId="77777777" w:rsidTr="00807FF6">
        <w:trPr>
          <w:jc w:val="center"/>
        </w:trPr>
        <w:tc>
          <w:tcPr>
            <w:tcW w:w="4413" w:type="dxa"/>
            <w:tcBorders>
              <w:top w:val="dotted" w:sz="4" w:space="0" w:color="auto"/>
            </w:tcBorders>
          </w:tcPr>
          <w:p w14:paraId="2254C61A" w14:textId="77777777" w:rsidR="00807FF6" w:rsidRDefault="00807FF6" w:rsidP="00807FF6">
            <w:pPr>
              <w:tabs>
                <w:tab w:val="left" w:pos="1985"/>
              </w:tabs>
              <w:spacing w:before="120" w:line="312" w:lineRule="auto"/>
              <w:jc w:val="center"/>
              <w:rPr>
                <w:sz w:val="22"/>
                <w:szCs w:val="22"/>
              </w:rPr>
            </w:pPr>
          </w:p>
          <w:p w14:paraId="2F8CCEFB" w14:textId="77777777" w:rsidR="00807FF6" w:rsidRDefault="00807FF6" w:rsidP="00807FF6">
            <w:pPr>
              <w:tabs>
                <w:tab w:val="left" w:pos="1985"/>
              </w:tabs>
              <w:spacing w:before="120" w:line="312" w:lineRule="auto"/>
              <w:jc w:val="center"/>
              <w:rPr>
                <w:sz w:val="22"/>
                <w:szCs w:val="22"/>
              </w:rPr>
            </w:pPr>
          </w:p>
          <w:p w14:paraId="47ED36EB" w14:textId="77777777" w:rsidR="00807FF6" w:rsidRDefault="00807FF6" w:rsidP="00807FF6">
            <w:pPr>
              <w:tabs>
                <w:tab w:val="left" w:pos="1985"/>
              </w:tabs>
              <w:spacing w:before="120" w:line="312" w:lineRule="auto"/>
              <w:jc w:val="center"/>
              <w:rPr>
                <w:sz w:val="22"/>
                <w:szCs w:val="22"/>
              </w:rPr>
            </w:pPr>
          </w:p>
        </w:tc>
        <w:tc>
          <w:tcPr>
            <w:tcW w:w="791" w:type="dxa"/>
          </w:tcPr>
          <w:p w14:paraId="7260B700" w14:textId="77777777" w:rsidR="00807FF6" w:rsidRPr="00807FF6" w:rsidRDefault="00807FF6" w:rsidP="00807FF6">
            <w:pPr>
              <w:tabs>
                <w:tab w:val="left" w:pos="1985"/>
              </w:tabs>
              <w:spacing w:before="120" w:line="312" w:lineRule="auto"/>
              <w:rPr>
                <w:sz w:val="22"/>
                <w:szCs w:val="22"/>
              </w:rPr>
            </w:pPr>
          </w:p>
        </w:tc>
        <w:tc>
          <w:tcPr>
            <w:tcW w:w="4405" w:type="dxa"/>
            <w:tcBorders>
              <w:top w:val="dotted" w:sz="4" w:space="0" w:color="auto"/>
            </w:tcBorders>
          </w:tcPr>
          <w:p w14:paraId="03596ED8" w14:textId="77777777" w:rsidR="00807FF6" w:rsidRPr="00807FF6" w:rsidRDefault="00807FF6" w:rsidP="00807FF6">
            <w:pPr>
              <w:tabs>
                <w:tab w:val="left" w:pos="1985"/>
              </w:tabs>
              <w:spacing w:before="120" w:line="312" w:lineRule="auto"/>
              <w:jc w:val="center"/>
              <w:rPr>
                <w:sz w:val="22"/>
                <w:szCs w:val="22"/>
              </w:rPr>
            </w:pPr>
          </w:p>
        </w:tc>
      </w:tr>
      <w:tr w:rsidR="00807FF6" w:rsidRPr="001E2BD9" w14:paraId="025DC353" w14:textId="77777777" w:rsidTr="00807FF6">
        <w:trPr>
          <w:jc w:val="center"/>
        </w:trPr>
        <w:tc>
          <w:tcPr>
            <w:tcW w:w="4413" w:type="dxa"/>
            <w:tcBorders>
              <w:top w:val="dotted" w:sz="4" w:space="0" w:color="auto"/>
            </w:tcBorders>
          </w:tcPr>
          <w:p w14:paraId="637B2C7B" w14:textId="2107FA21" w:rsidR="00807FF6" w:rsidRPr="001E2BD9" w:rsidRDefault="00807FF6" w:rsidP="00807FF6">
            <w:pPr>
              <w:tabs>
                <w:tab w:val="left" w:pos="1985"/>
              </w:tabs>
              <w:spacing w:before="120" w:line="312" w:lineRule="auto"/>
              <w:jc w:val="center"/>
              <w:rPr>
                <w:sz w:val="22"/>
                <w:szCs w:val="22"/>
              </w:rPr>
            </w:pPr>
            <w:r w:rsidRPr="00AE6FC3">
              <w:rPr>
                <w:sz w:val="22"/>
                <w:szCs w:val="22"/>
              </w:rPr>
              <w:t>Kasper Dibbern Petersen (27)</w:t>
            </w:r>
          </w:p>
        </w:tc>
        <w:tc>
          <w:tcPr>
            <w:tcW w:w="791" w:type="dxa"/>
          </w:tcPr>
          <w:p w14:paraId="076665F2" w14:textId="54EAAB02" w:rsidR="00807FF6" w:rsidRPr="001E2BD9" w:rsidRDefault="00807FF6" w:rsidP="00807FF6">
            <w:pPr>
              <w:tabs>
                <w:tab w:val="left" w:pos="1985"/>
              </w:tabs>
              <w:spacing w:before="120" w:line="312" w:lineRule="auto"/>
              <w:rPr>
                <w:sz w:val="22"/>
                <w:szCs w:val="22"/>
              </w:rPr>
            </w:pPr>
          </w:p>
        </w:tc>
        <w:tc>
          <w:tcPr>
            <w:tcW w:w="4405" w:type="dxa"/>
            <w:tcBorders>
              <w:top w:val="dotted" w:sz="4" w:space="0" w:color="auto"/>
            </w:tcBorders>
          </w:tcPr>
          <w:p w14:paraId="7E61A0AB" w14:textId="476110B3" w:rsidR="00807FF6" w:rsidRPr="001E2BD9" w:rsidRDefault="00807FF6" w:rsidP="00807FF6">
            <w:pPr>
              <w:tabs>
                <w:tab w:val="left" w:pos="1985"/>
              </w:tabs>
              <w:spacing w:before="120" w:line="312" w:lineRule="auto"/>
              <w:jc w:val="center"/>
              <w:rPr>
                <w:sz w:val="22"/>
                <w:szCs w:val="22"/>
              </w:rPr>
            </w:pPr>
            <w:r>
              <w:rPr>
                <w:sz w:val="22"/>
                <w:szCs w:val="22"/>
              </w:rPr>
              <w:t>Torben Rahbek (38), kasserer</w:t>
            </w:r>
          </w:p>
        </w:tc>
      </w:tr>
    </w:tbl>
    <w:p w14:paraId="501681A4" w14:textId="77777777" w:rsidR="002F522C" w:rsidRDefault="002F522C">
      <w:pPr>
        <w:rPr>
          <w:sz w:val="22"/>
          <w:szCs w:val="22"/>
        </w:rPr>
      </w:pPr>
    </w:p>
    <w:p w14:paraId="1439FCF6" w14:textId="77777777" w:rsidR="0016543F" w:rsidRDefault="0016543F" w:rsidP="0016543F">
      <w:pPr>
        <w:autoSpaceDE w:val="0"/>
        <w:autoSpaceDN w:val="0"/>
        <w:adjustRightInd w:val="0"/>
        <w:spacing w:line="312" w:lineRule="auto"/>
        <w:jc w:val="center"/>
        <w:rPr>
          <w:b/>
          <w:sz w:val="28"/>
          <w:szCs w:val="28"/>
        </w:rPr>
      </w:pPr>
      <w:r w:rsidRPr="00C65CF7">
        <w:rPr>
          <w:b/>
          <w:sz w:val="28"/>
          <w:szCs w:val="28"/>
        </w:rPr>
        <w:t>Bilag:</w:t>
      </w:r>
    </w:p>
    <w:p w14:paraId="5825C389" w14:textId="06F5CA6B" w:rsidR="00BC5F19" w:rsidRPr="00BC5F19" w:rsidRDefault="00BC5F19" w:rsidP="00046008">
      <w:pPr>
        <w:pStyle w:val="Listeafsnit"/>
        <w:numPr>
          <w:ilvl w:val="0"/>
          <w:numId w:val="4"/>
        </w:numPr>
        <w:tabs>
          <w:tab w:val="left" w:pos="1985"/>
        </w:tabs>
        <w:spacing w:line="264" w:lineRule="auto"/>
        <w:ind w:left="714" w:hanging="357"/>
        <w:rPr>
          <w:sz w:val="22"/>
          <w:szCs w:val="22"/>
        </w:rPr>
      </w:pPr>
      <w:r w:rsidRPr="00BC5F19">
        <w:rPr>
          <w:sz w:val="22"/>
          <w:szCs w:val="22"/>
        </w:rPr>
        <w:t xml:space="preserve">Kopi af præsentation om </w:t>
      </w:r>
      <w:r w:rsidR="00CB2EA8">
        <w:rPr>
          <w:sz w:val="22"/>
          <w:szCs w:val="22"/>
        </w:rPr>
        <w:t xml:space="preserve">forslag e, f og g </w:t>
      </w:r>
      <w:r w:rsidR="00C517F8">
        <w:rPr>
          <w:sz w:val="22"/>
          <w:szCs w:val="22"/>
        </w:rPr>
        <w:t xml:space="preserve">præsenteret </w:t>
      </w:r>
      <w:r w:rsidRPr="00BC5F19">
        <w:rPr>
          <w:sz w:val="22"/>
          <w:szCs w:val="22"/>
        </w:rPr>
        <w:t>på generalforsamlingen</w:t>
      </w:r>
    </w:p>
    <w:p w14:paraId="35CC390D" w14:textId="77777777" w:rsidR="00CB2EA8" w:rsidRPr="00A075B0" w:rsidRDefault="00CB2EA8" w:rsidP="00CB2EA8">
      <w:pPr>
        <w:pStyle w:val="Listeafsnit"/>
        <w:numPr>
          <w:ilvl w:val="0"/>
          <w:numId w:val="4"/>
        </w:numPr>
        <w:tabs>
          <w:tab w:val="left" w:pos="1985"/>
        </w:tabs>
        <w:spacing w:line="264" w:lineRule="auto"/>
        <w:ind w:left="714" w:hanging="357"/>
        <w:rPr>
          <w:sz w:val="22"/>
          <w:szCs w:val="22"/>
        </w:rPr>
      </w:pPr>
      <w:r>
        <w:rPr>
          <w:sz w:val="22"/>
          <w:szCs w:val="22"/>
        </w:rPr>
        <w:t>Rettet budget inkl. de på generalforsamlingen vedtagne forslag</w:t>
      </w:r>
    </w:p>
    <w:p w14:paraId="1864BB5F" w14:textId="77777777" w:rsidR="009236DF" w:rsidRDefault="009236DF">
      <w:pPr>
        <w:rPr>
          <w:sz w:val="22"/>
          <w:szCs w:val="22"/>
        </w:rPr>
      </w:pPr>
    </w:p>
    <w:p w14:paraId="6B74DADD" w14:textId="77777777" w:rsidR="009236DF" w:rsidRDefault="009236DF">
      <w:pPr>
        <w:rPr>
          <w:sz w:val="22"/>
          <w:szCs w:val="22"/>
        </w:rPr>
      </w:pPr>
    </w:p>
    <w:p w14:paraId="6F7EDE68" w14:textId="22F9038B" w:rsidR="00C517F8" w:rsidRDefault="00C517F8">
      <w:pPr>
        <w:rPr>
          <w:sz w:val="22"/>
          <w:szCs w:val="22"/>
        </w:rPr>
      </w:pPr>
      <w:r>
        <w:rPr>
          <w:sz w:val="22"/>
          <w:szCs w:val="22"/>
        </w:rPr>
        <w:br w:type="page"/>
      </w:r>
    </w:p>
    <w:p w14:paraId="33F378AA" w14:textId="0096EF0B" w:rsidR="0089038C" w:rsidRDefault="0089038C" w:rsidP="00AE6FC3">
      <w:pPr>
        <w:keepNext/>
        <w:autoSpaceDE w:val="0"/>
        <w:autoSpaceDN w:val="0"/>
        <w:adjustRightInd w:val="0"/>
        <w:spacing w:line="312" w:lineRule="auto"/>
        <w:jc w:val="center"/>
        <w:rPr>
          <w:b/>
          <w:sz w:val="28"/>
          <w:szCs w:val="28"/>
        </w:rPr>
      </w:pPr>
      <w:r>
        <w:rPr>
          <w:b/>
          <w:sz w:val="28"/>
          <w:szCs w:val="28"/>
        </w:rPr>
        <w:lastRenderedPageBreak/>
        <w:t>Efterskrift</w:t>
      </w:r>
    </w:p>
    <w:p w14:paraId="386B520B" w14:textId="611D37C9" w:rsidR="0089038C" w:rsidRPr="0089038C" w:rsidRDefault="0089038C" w:rsidP="00AE6FC3">
      <w:pPr>
        <w:pStyle w:val="Default"/>
        <w:keepNext/>
        <w:widowControl/>
        <w:tabs>
          <w:tab w:val="left" w:pos="2552"/>
        </w:tabs>
        <w:spacing w:before="240" w:line="312" w:lineRule="auto"/>
        <w:rPr>
          <w:rFonts w:ascii="Times New Roman" w:hAnsi="Times New Roman" w:cs="Times New Roman"/>
          <w:b/>
          <w:color w:val="auto"/>
          <w:sz w:val="22"/>
          <w:szCs w:val="22"/>
        </w:rPr>
      </w:pPr>
      <w:r w:rsidRPr="0089038C">
        <w:rPr>
          <w:rFonts w:ascii="Times New Roman" w:hAnsi="Times New Roman" w:cs="Times New Roman"/>
          <w:b/>
          <w:color w:val="auto"/>
          <w:sz w:val="22"/>
          <w:szCs w:val="22"/>
        </w:rPr>
        <w:t>Den nye bestyrelse har konstitueret sig</w:t>
      </w:r>
    </w:p>
    <w:p w14:paraId="083733BC" w14:textId="435EF43E" w:rsidR="0089038C" w:rsidRPr="0089038C" w:rsidRDefault="0089038C" w:rsidP="00AE6FC3">
      <w:pPr>
        <w:keepNext/>
        <w:tabs>
          <w:tab w:val="left" w:pos="1985"/>
        </w:tabs>
        <w:spacing w:after="120" w:line="264" w:lineRule="auto"/>
        <w:rPr>
          <w:sz w:val="22"/>
          <w:szCs w:val="22"/>
        </w:rPr>
      </w:pPr>
      <w:r w:rsidRPr="0089038C">
        <w:rPr>
          <w:sz w:val="22"/>
          <w:szCs w:val="22"/>
        </w:rPr>
        <w:t xml:space="preserve">Bestyrelsen har </w:t>
      </w:r>
      <w:r w:rsidR="002F522C">
        <w:rPr>
          <w:sz w:val="22"/>
          <w:szCs w:val="22"/>
        </w:rPr>
        <w:t xml:space="preserve">på sit første møde </w:t>
      </w:r>
      <w:r w:rsidR="00AE6FC3">
        <w:rPr>
          <w:sz w:val="22"/>
          <w:szCs w:val="22"/>
        </w:rPr>
        <w:t xml:space="preserve">d. </w:t>
      </w:r>
      <w:r w:rsidR="00F021AE">
        <w:rPr>
          <w:sz w:val="22"/>
          <w:szCs w:val="22"/>
        </w:rPr>
        <w:t xml:space="preserve">4. december </w:t>
      </w:r>
      <w:r w:rsidRPr="0089038C">
        <w:rPr>
          <w:sz w:val="22"/>
          <w:szCs w:val="22"/>
        </w:rPr>
        <w:t>konstitueret sig som følger:</w:t>
      </w:r>
    </w:p>
    <w:p w14:paraId="4C467E27" w14:textId="2CCCC3DE" w:rsidR="0089038C" w:rsidRPr="0089038C" w:rsidRDefault="0089038C" w:rsidP="00046008">
      <w:pPr>
        <w:pStyle w:val="Listeafsnit"/>
        <w:numPr>
          <w:ilvl w:val="0"/>
          <w:numId w:val="4"/>
        </w:numPr>
        <w:tabs>
          <w:tab w:val="left" w:pos="1985"/>
        </w:tabs>
        <w:spacing w:line="264" w:lineRule="auto"/>
        <w:ind w:left="714" w:hanging="357"/>
        <w:rPr>
          <w:sz w:val="22"/>
          <w:szCs w:val="22"/>
        </w:rPr>
      </w:pPr>
      <w:r w:rsidRPr="0089038C">
        <w:rPr>
          <w:sz w:val="22"/>
          <w:szCs w:val="22"/>
        </w:rPr>
        <w:t xml:space="preserve">Formand, </w:t>
      </w:r>
    </w:p>
    <w:p w14:paraId="476270F7" w14:textId="7C8ED37B" w:rsidR="0089038C" w:rsidRDefault="0089038C" w:rsidP="00046008">
      <w:pPr>
        <w:pStyle w:val="Listeafsnit"/>
        <w:numPr>
          <w:ilvl w:val="0"/>
          <w:numId w:val="4"/>
        </w:numPr>
        <w:tabs>
          <w:tab w:val="left" w:pos="1985"/>
        </w:tabs>
        <w:spacing w:line="264" w:lineRule="auto"/>
        <w:ind w:left="714" w:hanging="357"/>
        <w:rPr>
          <w:sz w:val="22"/>
          <w:szCs w:val="22"/>
        </w:rPr>
      </w:pPr>
      <w:r w:rsidRPr="0089038C">
        <w:rPr>
          <w:sz w:val="22"/>
          <w:szCs w:val="22"/>
        </w:rPr>
        <w:t xml:space="preserve">Kasserer, </w:t>
      </w:r>
    </w:p>
    <w:p w14:paraId="3CC39B18" w14:textId="6D7A0140" w:rsidR="00106EBF" w:rsidRPr="0089038C" w:rsidRDefault="00106EBF" w:rsidP="00046008">
      <w:pPr>
        <w:pStyle w:val="Listeafsnit"/>
        <w:numPr>
          <w:ilvl w:val="0"/>
          <w:numId w:val="4"/>
        </w:numPr>
        <w:tabs>
          <w:tab w:val="left" w:pos="1985"/>
        </w:tabs>
        <w:spacing w:line="264" w:lineRule="auto"/>
        <w:ind w:left="714" w:hanging="357"/>
        <w:rPr>
          <w:sz w:val="22"/>
          <w:szCs w:val="22"/>
        </w:rPr>
      </w:pPr>
      <w:r>
        <w:rPr>
          <w:sz w:val="22"/>
          <w:szCs w:val="22"/>
        </w:rPr>
        <w:t xml:space="preserve">Sekretær </w:t>
      </w:r>
    </w:p>
    <w:p w14:paraId="740F700C" w14:textId="77777777" w:rsidR="00F1657C" w:rsidRDefault="00F1657C" w:rsidP="00F1657C">
      <w:pPr>
        <w:tabs>
          <w:tab w:val="left" w:pos="1985"/>
        </w:tabs>
        <w:spacing w:line="264" w:lineRule="auto"/>
        <w:rPr>
          <w:sz w:val="22"/>
          <w:szCs w:val="22"/>
        </w:rPr>
      </w:pPr>
    </w:p>
    <w:p w14:paraId="6C0B1260" w14:textId="2D93E2B3" w:rsidR="0016543F" w:rsidRDefault="0016543F" w:rsidP="0016543F">
      <w:pPr>
        <w:tabs>
          <w:tab w:val="left" w:pos="1985"/>
        </w:tabs>
        <w:spacing w:after="120" w:line="264" w:lineRule="auto"/>
        <w:rPr>
          <w:sz w:val="22"/>
          <w:szCs w:val="22"/>
        </w:rPr>
      </w:pPr>
      <w:r>
        <w:rPr>
          <w:sz w:val="22"/>
          <w:szCs w:val="22"/>
        </w:rPr>
        <w:t xml:space="preserve">Herudover deltager Henrik Brade (4) og </w:t>
      </w:r>
      <w:r w:rsidR="00F021AE">
        <w:rPr>
          <w:sz w:val="22"/>
          <w:szCs w:val="22"/>
        </w:rPr>
        <w:t>Kasper Dibbern</w:t>
      </w:r>
      <w:r>
        <w:rPr>
          <w:sz w:val="22"/>
          <w:szCs w:val="22"/>
        </w:rPr>
        <w:t xml:space="preserve"> </w:t>
      </w:r>
      <w:r w:rsidR="00F021AE">
        <w:rPr>
          <w:sz w:val="22"/>
          <w:szCs w:val="22"/>
        </w:rPr>
        <w:t xml:space="preserve">Petersen </w:t>
      </w:r>
      <w:r>
        <w:rPr>
          <w:sz w:val="22"/>
          <w:szCs w:val="22"/>
        </w:rPr>
        <w:t>(</w:t>
      </w:r>
      <w:r w:rsidR="00F021AE">
        <w:rPr>
          <w:sz w:val="22"/>
          <w:szCs w:val="22"/>
        </w:rPr>
        <w:t>27</w:t>
      </w:r>
      <w:r>
        <w:rPr>
          <w:sz w:val="22"/>
          <w:szCs w:val="22"/>
        </w:rPr>
        <w:t>) i bestyrelsens arbejde uden stemmeret.</w:t>
      </w:r>
    </w:p>
    <w:p w14:paraId="052480D6" w14:textId="608491EC" w:rsidR="00F1657C" w:rsidRPr="0089038C" w:rsidRDefault="00A075B0" w:rsidP="00A6163C">
      <w:pPr>
        <w:keepNext/>
        <w:tabs>
          <w:tab w:val="left" w:pos="1985"/>
        </w:tabs>
        <w:spacing w:after="120" w:line="264" w:lineRule="auto"/>
        <w:rPr>
          <w:sz w:val="22"/>
          <w:szCs w:val="22"/>
        </w:rPr>
      </w:pPr>
      <w:r>
        <w:rPr>
          <w:sz w:val="22"/>
          <w:szCs w:val="22"/>
        </w:rPr>
        <w:t>Kontaktpersoner vedrørende bestyrelsens arbejdsopgaver er:</w:t>
      </w:r>
    </w:p>
    <w:p w14:paraId="3516A65B" w14:textId="79D2CE50" w:rsidR="0016543F" w:rsidRDefault="0016543F" w:rsidP="00046008">
      <w:pPr>
        <w:pStyle w:val="Listeafsnit"/>
        <w:numPr>
          <w:ilvl w:val="0"/>
          <w:numId w:val="4"/>
        </w:numPr>
        <w:tabs>
          <w:tab w:val="left" w:pos="1985"/>
        </w:tabs>
        <w:spacing w:line="264" w:lineRule="auto"/>
        <w:ind w:left="714" w:hanging="357"/>
        <w:rPr>
          <w:sz w:val="22"/>
          <w:szCs w:val="22"/>
        </w:rPr>
      </w:pPr>
      <w:r w:rsidRPr="00A075B0">
        <w:rPr>
          <w:sz w:val="22"/>
          <w:szCs w:val="22"/>
        </w:rPr>
        <w:t>Vejareal, myndighedskontakt, signalanlæg for TV/internet:</w:t>
      </w:r>
    </w:p>
    <w:p w14:paraId="5BD1F614" w14:textId="77777777" w:rsidR="00A075B0" w:rsidRPr="00A075B0" w:rsidRDefault="00A075B0" w:rsidP="00046008">
      <w:pPr>
        <w:pStyle w:val="Listeafsnit"/>
        <w:numPr>
          <w:ilvl w:val="0"/>
          <w:numId w:val="4"/>
        </w:numPr>
        <w:tabs>
          <w:tab w:val="left" w:pos="1985"/>
        </w:tabs>
        <w:spacing w:line="264" w:lineRule="auto"/>
        <w:ind w:left="714" w:hanging="357"/>
        <w:rPr>
          <w:sz w:val="22"/>
          <w:szCs w:val="22"/>
        </w:rPr>
      </w:pPr>
      <w:r w:rsidRPr="00A075B0">
        <w:rPr>
          <w:sz w:val="22"/>
          <w:szCs w:val="22"/>
        </w:rPr>
        <w:t>Varme &amp; varmeanlæg: Morten Mandrupsen</w:t>
      </w:r>
    </w:p>
    <w:p w14:paraId="50876148" w14:textId="435316C6" w:rsidR="0016543F" w:rsidRPr="00A075B0" w:rsidRDefault="0016543F" w:rsidP="00046008">
      <w:pPr>
        <w:pStyle w:val="Listeafsnit"/>
        <w:numPr>
          <w:ilvl w:val="0"/>
          <w:numId w:val="4"/>
        </w:numPr>
        <w:tabs>
          <w:tab w:val="left" w:pos="1985"/>
        </w:tabs>
        <w:spacing w:line="264" w:lineRule="auto"/>
        <w:ind w:left="714" w:hanging="357"/>
        <w:rPr>
          <w:sz w:val="22"/>
          <w:szCs w:val="22"/>
        </w:rPr>
      </w:pPr>
      <w:r>
        <w:rPr>
          <w:sz w:val="22"/>
          <w:szCs w:val="22"/>
        </w:rPr>
        <w:t xml:space="preserve">Fibernet </w:t>
      </w:r>
      <w:r w:rsidRPr="00A075B0">
        <w:rPr>
          <w:sz w:val="22"/>
          <w:szCs w:val="22"/>
        </w:rPr>
        <w:t xml:space="preserve">og opgaver vedr. varmeanlæg: Ole </w:t>
      </w:r>
      <w:r>
        <w:rPr>
          <w:sz w:val="22"/>
          <w:szCs w:val="22"/>
        </w:rPr>
        <w:t xml:space="preserve">Løgtholt </w:t>
      </w:r>
      <w:r w:rsidRPr="00A075B0">
        <w:rPr>
          <w:sz w:val="22"/>
          <w:szCs w:val="22"/>
        </w:rPr>
        <w:t>Pedersen</w:t>
      </w:r>
    </w:p>
    <w:p w14:paraId="7340C1C6" w14:textId="3C043407" w:rsidR="00A075B0" w:rsidRPr="00A075B0" w:rsidRDefault="00A075B0" w:rsidP="00046008">
      <w:pPr>
        <w:pStyle w:val="Listeafsnit"/>
        <w:numPr>
          <w:ilvl w:val="0"/>
          <w:numId w:val="4"/>
        </w:numPr>
        <w:tabs>
          <w:tab w:val="left" w:pos="1985"/>
        </w:tabs>
        <w:spacing w:line="264" w:lineRule="auto"/>
        <w:ind w:left="714" w:hanging="357"/>
        <w:rPr>
          <w:sz w:val="22"/>
          <w:szCs w:val="22"/>
        </w:rPr>
      </w:pPr>
      <w:r w:rsidRPr="00A075B0">
        <w:rPr>
          <w:sz w:val="22"/>
          <w:szCs w:val="22"/>
        </w:rPr>
        <w:t xml:space="preserve">Hjemmeside, </w:t>
      </w:r>
      <w:r>
        <w:rPr>
          <w:sz w:val="22"/>
          <w:szCs w:val="22"/>
        </w:rPr>
        <w:t>n</w:t>
      </w:r>
      <w:r w:rsidRPr="00A075B0">
        <w:rPr>
          <w:sz w:val="22"/>
          <w:szCs w:val="22"/>
        </w:rPr>
        <w:t>yhedsbreve</w:t>
      </w:r>
      <w:r w:rsidR="0016543F">
        <w:rPr>
          <w:sz w:val="22"/>
          <w:szCs w:val="22"/>
        </w:rPr>
        <w:t xml:space="preserve"> og</w:t>
      </w:r>
      <w:r w:rsidRPr="00A075B0">
        <w:rPr>
          <w:sz w:val="22"/>
          <w:szCs w:val="22"/>
        </w:rPr>
        <w:t xml:space="preserve"> kommunikation:</w:t>
      </w:r>
    </w:p>
    <w:p w14:paraId="7C00008B" w14:textId="2268B71D" w:rsidR="0016543F" w:rsidRPr="00106EBF" w:rsidRDefault="0016543F" w:rsidP="00046008">
      <w:pPr>
        <w:pStyle w:val="Listeafsnit"/>
        <w:numPr>
          <w:ilvl w:val="0"/>
          <w:numId w:val="4"/>
        </w:numPr>
        <w:tabs>
          <w:tab w:val="left" w:pos="1985"/>
        </w:tabs>
        <w:spacing w:line="264" w:lineRule="auto"/>
        <w:ind w:left="714" w:hanging="357"/>
        <w:rPr>
          <w:sz w:val="22"/>
          <w:szCs w:val="22"/>
        </w:rPr>
      </w:pPr>
      <w:r w:rsidRPr="00106EBF">
        <w:rPr>
          <w:sz w:val="22"/>
          <w:szCs w:val="22"/>
        </w:rPr>
        <w:t>Økonomi</w:t>
      </w:r>
      <w:r>
        <w:rPr>
          <w:sz w:val="22"/>
          <w:szCs w:val="22"/>
        </w:rPr>
        <w:t>:</w:t>
      </w:r>
    </w:p>
    <w:p w14:paraId="17D6ECE7" w14:textId="75F50F3E" w:rsidR="00A075B0" w:rsidRPr="00F021AE" w:rsidRDefault="0016543F" w:rsidP="00F021AE">
      <w:pPr>
        <w:pStyle w:val="Listeafsnit"/>
        <w:numPr>
          <w:ilvl w:val="0"/>
          <w:numId w:val="4"/>
        </w:numPr>
        <w:tabs>
          <w:tab w:val="left" w:pos="1985"/>
        </w:tabs>
        <w:spacing w:line="264" w:lineRule="auto"/>
        <w:ind w:left="714" w:hanging="357"/>
        <w:rPr>
          <w:sz w:val="22"/>
          <w:szCs w:val="22"/>
        </w:rPr>
      </w:pPr>
      <w:r w:rsidRPr="00A075B0">
        <w:rPr>
          <w:sz w:val="22"/>
          <w:szCs w:val="22"/>
        </w:rPr>
        <w:t>Grønne områder:</w:t>
      </w:r>
    </w:p>
    <w:p w14:paraId="55524D4A" w14:textId="77777777" w:rsidR="00A075B0" w:rsidRDefault="00A075B0" w:rsidP="00A075B0">
      <w:pPr>
        <w:tabs>
          <w:tab w:val="left" w:pos="1985"/>
        </w:tabs>
        <w:spacing w:line="264" w:lineRule="auto"/>
        <w:rPr>
          <w:sz w:val="22"/>
          <w:szCs w:val="22"/>
        </w:rPr>
      </w:pPr>
    </w:p>
    <w:p w14:paraId="611883A1" w14:textId="047E9D65" w:rsidR="00C65CF7" w:rsidRDefault="00C65CF7" w:rsidP="00A075B0">
      <w:pPr>
        <w:tabs>
          <w:tab w:val="left" w:pos="1985"/>
        </w:tabs>
        <w:spacing w:after="120" w:line="264" w:lineRule="auto"/>
        <w:rPr>
          <w:sz w:val="22"/>
          <w:szCs w:val="22"/>
        </w:rPr>
      </w:pPr>
      <w:r>
        <w:rPr>
          <w:sz w:val="22"/>
          <w:szCs w:val="22"/>
        </w:rPr>
        <w:t xml:space="preserve">Kontaktoplysninger findes på foreningens hjemmeside. </w:t>
      </w:r>
    </w:p>
    <w:p w14:paraId="7F23D1A7" w14:textId="3A4C339C" w:rsidR="00C65CF7" w:rsidRDefault="00A075B0" w:rsidP="009236DF">
      <w:pPr>
        <w:tabs>
          <w:tab w:val="left" w:pos="1985"/>
        </w:tabs>
        <w:spacing w:after="120" w:line="264" w:lineRule="auto"/>
        <w:rPr>
          <w:sz w:val="22"/>
          <w:szCs w:val="22"/>
        </w:rPr>
      </w:pPr>
      <w:r>
        <w:rPr>
          <w:sz w:val="22"/>
          <w:szCs w:val="22"/>
        </w:rPr>
        <w:t xml:space="preserve">Man </w:t>
      </w:r>
      <w:r w:rsidR="00C65CF7">
        <w:rPr>
          <w:sz w:val="22"/>
          <w:szCs w:val="22"/>
        </w:rPr>
        <w:t>er</w:t>
      </w:r>
      <w:r>
        <w:rPr>
          <w:sz w:val="22"/>
          <w:szCs w:val="22"/>
        </w:rPr>
        <w:t xml:space="preserve"> </w:t>
      </w:r>
      <w:r w:rsidR="00C65CF7">
        <w:rPr>
          <w:sz w:val="22"/>
          <w:szCs w:val="22"/>
        </w:rPr>
        <w:t xml:space="preserve">også </w:t>
      </w:r>
      <w:r>
        <w:rPr>
          <w:sz w:val="22"/>
          <w:szCs w:val="22"/>
        </w:rPr>
        <w:t xml:space="preserve">altid velkommen til at kontakte bestyrelsen via </w:t>
      </w:r>
      <w:r w:rsidR="00AE6FC3">
        <w:rPr>
          <w:sz w:val="22"/>
          <w:szCs w:val="22"/>
        </w:rPr>
        <w:t>den</w:t>
      </w:r>
      <w:r w:rsidR="00C65CF7">
        <w:rPr>
          <w:sz w:val="22"/>
          <w:szCs w:val="22"/>
        </w:rPr>
        <w:t xml:space="preserve"> fælles </w:t>
      </w:r>
      <w:r w:rsidR="00AE6FC3">
        <w:rPr>
          <w:sz w:val="22"/>
          <w:szCs w:val="22"/>
        </w:rPr>
        <w:t>mail</w:t>
      </w:r>
      <w:r w:rsidR="00C65CF7">
        <w:rPr>
          <w:sz w:val="22"/>
          <w:szCs w:val="22"/>
        </w:rPr>
        <w:t xml:space="preserve">adresse </w:t>
      </w:r>
      <w:hyperlink r:id="rId8" w:history="1">
        <w:r w:rsidRPr="00752409">
          <w:rPr>
            <w:rStyle w:val="Hyperlink"/>
            <w:sz w:val="22"/>
            <w:szCs w:val="22"/>
          </w:rPr>
          <w:t>bestyrelsen@abrinken.dk</w:t>
        </w:r>
      </w:hyperlink>
      <w:r w:rsidR="00C65CF7">
        <w:rPr>
          <w:sz w:val="22"/>
          <w:szCs w:val="22"/>
        </w:rPr>
        <w:t>.</w:t>
      </w:r>
    </w:p>
    <w:sectPr w:rsidR="00C65CF7" w:rsidSect="002D5A3C">
      <w:headerReference w:type="even" r:id="rId9"/>
      <w:headerReference w:type="default" r:id="rId10"/>
      <w:footerReference w:type="even" r:id="rId11"/>
      <w:footerReference w:type="default" r:id="rId12"/>
      <w:headerReference w:type="first" r:id="rId13"/>
      <w:footerReference w:type="first" r:id="rId14"/>
      <w:pgSz w:w="11900" w:h="16840" w:code="9"/>
      <w:pgMar w:top="2552" w:right="1268" w:bottom="709" w:left="1360"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A038A4" w14:textId="77777777" w:rsidR="00303A65" w:rsidRDefault="00303A65">
      <w:r>
        <w:separator/>
      </w:r>
    </w:p>
  </w:endnote>
  <w:endnote w:type="continuationSeparator" w:id="0">
    <w:p w14:paraId="41C4A07A" w14:textId="77777777" w:rsidR="00303A65" w:rsidRDefault="00303A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man-Old-Style">
    <w:altName w:val="Bookman Old Style"/>
    <w:panose1 w:val="020B0604020202020204"/>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6DB0F" w14:textId="77777777" w:rsidR="00CB2EA8" w:rsidRDefault="00CB2EA8">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3" w14:textId="77777777" w:rsidR="00CB2EA8" w:rsidRPr="008454EC" w:rsidRDefault="00303A65" w:rsidP="008454EC">
    <w:pPr>
      <w:pStyle w:val="Sidefod"/>
      <w:jc w:val="center"/>
      <w:rPr>
        <w:rFonts w:ascii="Verdana" w:hAnsi="Verdana"/>
        <w:sz w:val="20"/>
        <w:szCs w:val="20"/>
      </w:rPr>
    </w:pPr>
    <w:hyperlink r:id="rId1" w:history="1">
      <w:r w:rsidR="00CB2EA8" w:rsidRPr="008454EC">
        <w:rPr>
          <w:rStyle w:val="Hyperlink"/>
          <w:rFonts w:ascii="Verdana" w:hAnsi="Verdana"/>
          <w:sz w:val="20"/>
          <w:szCs w:val="20"/>
        </w:rPr>
        <w:t>www.aabrinken.dk</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8FC63" w14:textId="77777777" w:rsidR="00CB2EA8" w:rsidRDefault="00CB2EA8">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128167" w14:textId="77777777" w:rsidR="00303A65" w:rsidRDefault="00303A65">
      <w:r>
        <w:separator/>
      </w:r>
    </w:p>
  </w:footnote>
  <w:footnote w:type="continuationSeparator" w:id="0">
    <w:p w14:paraId="214A8908" w14:textId="77777777" w:rsidR="00303A65" w:rsidRDefault="00303A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D4FA4" w14:textId="6911C1A1" w:rsidR="00CB2EA8" w:rsidRDefault="00CB2EA8">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1" w14:textId="693E3153" w:rsidR="00CB2EA8" w:rsidRDefault="00CB2EA8" w:rsidP="00000D8E">
    <w:pPr>
      <w:pStyle w:val="Sidehoved"/>
      <w:pBdr>
        <w:top w:val="single" w:sz="6" w:space="1" w:color="auto"/>
        <w:bottom w:val="single" w:sz="6" w:space="1" w:color="auto"/>
      </w:pBdr>
      <w:jc w:val="center"/>
      <w:rPr>
        <w:rFonts w:ascii="Bookman Old Style" w:hAnsi="Bookman Old Style"/>
        <w:b/>
        <w:sz w:val="44"/>
      </w:rPr>
    </w:pPr>
    <w:r>
      <w:rPr>
        <w:noProof/>
      </w:rPr>
      <w:drawing>
        <wp:anchor distT="0" distB="0" distL="114300" distR="114300" simplePos="0" relativeHeight="251657728" behindDoc="0" locked="0" layoutInCell="0" allowOverlap="1" wp14:anchorId="17BF5374" wp14:editId="17BF5375">
          <wp:simplePos x="0" y="0"/>
          <wp:positionH relativeFrom="column">
            <wp:posOffset>19050</wp:posOffset>
          </wp:positionH>
          <wp:positionV relativeFrom="paragraph">
            <wp:posOffset>367665</wp:posOffset>
          </wp:positionV>
          <wp:extent cx="5943600" cy="259080"/>
          <wp:effectExtent l="19050" t="0" r="0" b="0"/>
          <wp:wrapTopAndBottom/>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43600" cy="259080"/>
                  </a:xfrm>
                  <a:prstGeom prst="rect">
                    <a:avLst/>
                  </a:prstGeom>
                  <a:noFill/>
                </pic:spPr>
              </pic:pic>
            </a:graphicData>
          </a:graphic>
        </wp:anchor>
      </w:drawing>
    </w:r>
    <w:r>
      <w:rPr>
        <w:rFonts w:ascii="Bookman Old Style" w:hAnsi="Bookman Old Style"/>
        <w:b/>
        <w:sz w:val="44"/>
      </w:rPr>
      <w:t>Åbrinkens Grundejerforening i Brede</w:t>
    </w:r>
    <w:r>
      <w:rPr>
        <w:rFonts w:ascii="Bookman Old Style" w:hAnsi="Bookman Old Style"/>
        <w:b/>
        <w:sz w:val="44"/>
      </w:rPr>
      <w:br/>
    </w:r>
  </w:p>
  <w:p w14:paraId="17BF5372" w14:textId="77777777" w:rsidR="00CB2EA8" w:rsidRDefault="00CB2EA8">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E5134" w14:textId="400A6000" w:rsidR="00CB2EA8" w:rsidRDefault="00CB2EA8">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D6892"/>
    <w:multiLevelType w:val="hybridMultilevel"/>
    <w:tmpl w:val="FA46E90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96109D8"/>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 w15:restartNumberingAfterBreak="0">
    <w:nsid w:val="546A1F27"/>
    <w:multiLevelType w:val="hybridMultilevel"/>
    <w:tmpl w:val="87C0357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CF610A4"/>
    <w:multiLevelType w:val="multilevel"/>
    <w:tmpl w:val="3F42261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i/>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 w15:restartNumberingAfterBreak="0">
    <w:nsid w:val="766A1802"/>
    <w:multiLevelType w:val="multilevel"/>
    <w:tmpl w:val="0406001D"/>
    <w:styleLink w:val="1ai"/>
    <w:lvl w:ilvl="0">
      <w:start w:val="1"/>
      <w:numFmt w:val="decimal"/>
      <w:lvlText w:val="%1"/>
      <w:lvlJc w:val="left"/>
      <w:pPr>
        <w:tabs>
          <w:tab w:val="num" w:pos="360"/>
        </w:tabs>
        <w:ind w:left="360" w:hanging="360"/>
      </w:pPr>
      <w:rPr>
        <w:rFonts w:ascii="Times New Roman" w:hAnsi="Times New Roman" w:cs="Times New Roman" w:hint="default"/>
        <w:color w:val="auto"/>
        <w:sz w:val="20"/>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abstractNumId w:val="1"/>
  </w:num>
  <w:num w:numId="2">
    <w:abstractNumId w:val="4"/>
  </w:num>
  <w:num w:numId="3">
    <w:abstractNumId w:val="3"/>
  </w:num>
  <w:num w:numId="4">
    <w:abstractNumId w:val="2"/>
  </w:num>
  <w:num w:numId="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embedSystemFonts/>
  <w:bordersDoNotSurroundHeader/>
  <w:bordersDoNotSurroundFooter/>
  <w:activeWritingStyle w:appName="MSWord" w:lang="da-DK" w:vendorID="64" w:dllVersion="6" w:nlCheck="1" w:checkStyle="0"/>
  <w:activeWritingStyle w:appName="MSWord" w:lang="da-DK" w:vendorID="64" w:dllVersion="0" w:nlCheck="1" w:checkStyle="0"/>
  <w:activeWritingStyle w:appName="MSWord" w:lang="da-DK"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93C"/>
    <w:rsid w:val="00000D8E"/>
    <w:rsid w:val="00002099"/>
    <w:rsid w:val="000033F8"/>
    <w:rsid w:val="00012B72"/>
    <w:rsid w:val="00013807"/>
    <w:rsid w:val="000164F8"/>
    <w:rsid w:val="0002359E"/>
    <w:rsid w:val="00026CC9"/>
    <w:rsid w:val="00030658"/>
    <w:rsid w:val="00030F3C"/>
    <w:rsid w:val="00032957"/>
    <w:rsid w:val="00042416"/>
    <w:rsid w:val="00046008"/>
    <w:rsid w:val="000471D7"/>
    <w:rsid w:val="00061A31"/>
    <w:rsid w:val="0008293C"/>
    <w:rsid w:val="0009292E"/>
    <w:rsid w:val="000A47FA"/>
    <w:rsid w:val="000A7393"/>
    <w:rsid w:val="000B012D"/>
    <w:rsid w:val="000B1557"/>
    <w:rsid w:val="000B689D"/>
    <w:rsid w:val="000C1072"/>
    <w:rsid w:val="000C26B6"/>
    <w:rsid w:val="000D4014"/>
    <w:rsid w:val="000D54B2"/>
    <w:rsid w:val="000D6294"/>
    <w:rsid w:val="000F2EF6"/>
    <w:rsid w:val="000F55D3"/>
    <w:rsid w:val="000F619E"/>
    <w:rsid w:val="000F6EEA"/>
    <w:rsid w:val="001049A7"/>
    <w:rsid w:val="00106EBF"/>
    <w:rsid w:val="00111831"/>
    <w:rsid w:val="001138F2"/>
    <w:rsid w:val="00116054"/>
    <w:rsid w:val="001209C1"/>
    <w:rsid w:val="00122DCB"/>
    <w:rsid w:val="0012582D"/>
    <w:rsid w:val="0012758F"/>
    <w:rsid w:val="00131C2D"/>
    <w:rsid w:val="00135F74"/>
    <w:rsid w:val="0014101B"/>
    <w:rsid w:val="00157F77"/>
    <w:rsid w:val="0016319D"/>
    <w:rsid w:val="00164586"/>
    <w:rsid w:val="0016543F"/>
    <w:rsid w:val="001701EA"/>
    <w:rsid w:val="001A7B53"/>
    <w:rsid w:val="001A7CF5"/>
    <w:rsid w:val="001B3927"/>
    <w:rsid w:val="001B430D"/>
    <w:rsid w:val="001B4F3F"/>
    <w:rsid w:val="001B69AB"/>
    <w:rsid w:val="001C3943"/>
    <w:rsid w:val="001E172F"/>
    <w:rsid w:val="001E2BD9"/>
    <w:rsid w:val="001F71CE"/>
    <w:rsid w:val="00204F2D"/>
    <w:rsid w:val="0021487A"/>
    <w:rsid w:val="00216E71"/>
    <w:rsid w:val="00217F3B"/>
    <w:rsid w:val="002377C9"/>
    <w:rsid w:val="0024628D"/>
    <w:rsid w:val="0025571A"/>
    <w:rsid w:val="00270394"/>
    <w:rsid w:val="00291AC6"/>
    <w:rsid w:val="00291F2E"/>
    <w:rsid w:val="0029682B"/>
    <w:rsid w:val="002A2707"/>
    <w:rsid w:val="002A30A8"/>
    <w:rsid w:val="002A6993"/>
    <w:rsid w:val="002A6EFB"/>
    <w:rsid w:val="002A7AD0"/>
    <w:rsid w:val="002B5947"/>
    <w:rsid w:val="002D5A3C"/>
    <w:rsid w:val="002E0A86"/>
    <w:rsid w:val="002F18EE"/>
    <w:rsid w:val="002F522C"/>
    <w:rsid w:val="002F65EA"/>
    <w:rsid w:val="00303A65"/>
    <w:rsid w:val="0031659D"/>
    <w:rsid w:val="003223EE"/>
    <w:rsid w:val="0033156A"/>
    <w:rsid w:val="003351AF"/>
    <w:rsid w:val="00340CBB"/>
    <w:rsid w:val="003468D3"/>
    <w:rsid w:val="0035362D"/>
    <w:rsid w:val="00371121"/>
    <w:rsid w:val="0037314D"/>
    <w:rsid w:val="003753FB"/>
    <w:rsid w:val="00386669"/>
    <w:rsid w:val="00395427"/>
    <w:rsid w:val="00397753"/>
    <w:rsid w:val="003A5CFC"/>
    <w:rsid w:val="003B350F"/>
    <w:rsid w:val="003B46A0"/>
    <w:rsid w:val="003B5AE4"/>
    <w:rsid w:val="003D667E"/>
    <w:rsid w:val="003D7B62"/>
    <w:rsid w:val="003E18C3"/>
    <w:rsid w:val="003F0284"/>
    <w:rsid w:val="004156C2"/>
    <w:rsid w:val="00426A07"/>
    <w:rsid w:val="00430258"/>
    <w:rsid w:val="004314AB"/>
    <w:rsid w:val="00432C47"/>
    <w:rsid w:val="00433251"/>
    <w:rsid w:val="00434ED2"/>
    <w:rsid w:val="00444AE7"/>
    <w:rsid w:val="00465AF5"/>
    <w:rsid w:val="00472FBF"/>
    <w:rsid w:val="0047702E"/>
    <w:rsid w:val="004826BA"/>
    <w:rsid w:val="00484A84"/>
    <w:rsid w:val="00487F6E"/>
    <w:rsid w:val="0049599E"/>
    <w:rsid w:val="004A1A78"/>
    <w:rsid w:val="004B5E97"/>
    <w:rsid w:val="004C48F3"/>
    <w:rsid w:val="004D3076"/>
    <w:rsid w:val="004D6629"/>
    <w:rsid w:val="004E3844"/>
    <w:rsid w:val="004F1023"/>
    <w:rsid w:val="00520D1F"/>
    <w:rsid w:val="0052462B"/>
    <w:rsid w:val="00526451"/>
    <w:rsid w:val="00527A94"/>
    <w:rsid w:val="0053149C"/>
    <w:rsid w:val="00534D9B"/>
    <w:rsid w:val="00535395"/>
    <w:rsid w:val="00535DFF"/>
    <w:rsid w:val="00537D1C"/>
    <w:rsid w:val="005550C3"/>
    <w:rsid w:val="00556D53"/>
    <w:rsid w:val="005626E8"/>
    <w:rsid w:val="00564428"/>
    <w:rsid w:val="00565EE8"/>
    <w:rsid w:val="00566042"/>
    <w:rsid w:val="00567632"/>
    <w:rsid w:val="005873E0"/>
    <w:rsid w:val="00590DF5"/>
    <w:rsid w:val="00596036"/>
    <w:rsid w:val="005A0F10"/>
    <w:rsid w:val="005A6011"/>
    <w:rsid w:val="005A6D21"/>
    <w:rsid w:val="005B3063"/>
    <w:rsid w:val="005B3096"/>
    <w:rsid w:val="005B3D02"/>
    <w:rsid w:val="005B799C"/>
    <w:rsid w:val="005C08B0"/>
    <w:rsid w:val="005D0A9B"/>
    <w:rsid w:val="005D2196"/>
    <w:rsid w:val="005D56E1"/>
    <w:rsid w:val="005E0003"/>
    <w:rsid w:val="005E2E38"/>
    <w:rsid w:val="00600C13"/>
    <w:rsid w:val="00603858"/>
    <w:rsid w:val="00607C4E"/>
    <w:rsid w:val="00616E43"/>
    <w:rsid w:val="00650C6C"/>
    <w:rsid w:val="00661EC3"/>
    <w:rsid w:val="006737AE"/>
    <w:rsid w:val="00673862"/>
    <w:rsid w:val="00677952"/>
    <w:rsid w:val="00685EF9"/>
    <w:rsid w:val="00686F5A"/>
    <w:rsid w:val="006900AA"/>
    <w:rsid w:val="00694274"/>
    <w:rsid w:val="006C485D"/>
    <w:rsid w:val="006D29D9"/>
    <w:rsid w:val="006E0235"/>
    <w:rsid w:val="00715A7F"/>
    <w:rsid w:val="00716D6B"/>
    <w:rsid w:val="00723777"/>
    <w:rsid w:val="0073556F"/>
    <w:rsid w:val="00735EAF"/>
    <w:rsid w:val="007375C4"/>
    <w:rsid w:val="00740A92"/>
    <w:rsid w:val="00750205"/>
    <w:rsid w:val="00753629"/>
    <w:rsid w:val="00762B2B"/>
    <w:rsid w:val="00764D6A"/>
    <w:rsid w:val="00766960"/>
    <w:rsid w:val="00767AB3"/>
    <w:rsid w:val="007726C3"/>
    <w:rsid w:val="00772A36"/>
    <w:rsid w:val="0077726E"/>
    <w:rsid w:val="0078033D"/>
    <w:rsid w:val="007901D0"/>
    <w:rsid w:val="007967EE"/>
    <w:rsid w:val="007A668E"/>
    <w:rsid w:val="007A7E98"/>
    <w:rsid w:val="007B0A7D"/>
    <w:rsid w:val="007B3EEE"/>
    <w:rsid w:val="007C4AEC"/>
    <w:rsid w:val="007D1047"/>
    <w:rsid w:val="007D360C"/>
    <w:rsid w:val="007D3BB3"/>
    <w:rsid w:val="007D5F79"/>
    <w:rsid w:val="007E1AFE"/>
    <w:rsid w:val="007E6297"/>
    <w:rsid w:val="007F3055"/>
    <w:rsid w:val="00800382"/>
    <w:rsid w:val="0080523C"/>
    <w:rsid w:val="00807FF6"/>
    <w:rsid w:val="0082057A"/>
    <w:rsid w:val="0084142D"/>
    <w:rsid w:val="008454EC"/>
    <w:rsid w:val="008556E4"/>
    <w:rsid w:val="008609AB"/>
    <w:rsid w:val="00862516"/>
    <w:rsid w:val="008643B1"/>
    <w:rsid w:val="0089038C"/>
    <w:rsid w:val="008A26AD"/>
    <w:rsid w:val="008B234A"/>
    <w:rsid w:val="008B7ECD"/>
    <w:rsid w:val="008C1408"/>
    <w:rsid w:val="008C70A3"/>
    <w:rsid w:val="008D0114"/>
    <w:rsid w:val="008D06DA"/>
    <w:rsid w:val="008D0EA2"/>
    <w:rsid w:val="008D2794"/>
    <w:rsid w:val="008D6C89"/>
    <w:rsid w:val="008E77E0"/>
    <w:rsid w:val="008F0854"/>
    <w:rsid w:val="00913744"/>
    <w:rsid w:val="009178E9"/>
    <w:rsid w:val="00920E48"/>
    <w:rsid w:val="00923304"/>
    <w:rsid w:val="009236DF"/>
    <w:rsid w:val="00926638"/>
    <w:rsid w:val="00931661"/>
    <w:rsid w:val="009360D1"/>
    <w:rsid w:val="00946D02"/>
    <w:rsid w:val="00973163"/>
    <w:rsid w:val="00980B1D"/>
    <w:rsid w:val="00983DD5"/>
    <w:rsid w:val="00986495"/>
    <w:rsid w:val="00986F0D"/>
    <w:rsid w:val="00991045"/>
    <w:rsid w:val="00994115"/>
    <w:rsid w:val="0099553B"/>
    <w:rsid w:val="009968AD"/>
    <w:rsid w:val="0099726A"/>
    <w:rsid w:val="009A09EC"/>
    <w:rsid w:val="009A0D99"/>
    <w:rsid w:val="009A4EFB"/>
    <w:rsid w:val="009A6419"/>
    <w:rsid w:val="009C201D"/>
    <w:rsid w:val="009C65F0"/>
    <w:rsid w:val="009D4307"/>
    <w:rsid w:val="009D5B99"/>
    <w:rsid w:val="009D758E"/>
    <w:rsid w:val="009F4038"/>
    <w:rsid w:val="009F6109"/>
    <w:rsid w:val="00A075B0"/>
    <w:rsid w:val="00A1321E"/>
    <w:rsid w:val="00A20D62"/>
    <w:rsid w:val="00A30367"/>
    <w:rsid w:val="00A352D6"/>
    <w:rsid w:val="00A46072"/>
    <w:rsid w:val="00A51EC5"/>
    <w:rsid w:val="00A557A3"/>
    <w:rsid w:val="00A6163C"/>
    <w:rsid w:val="00A63421"/>
    <w:rsid w:val="00A6645B"/>
    <w:rsid w:val="00A67138"/>
    <w:rsid w:val="00A726EF"/>
    <w:rsid w:val="00A73FC6"/>
    <w:rsid w:val="00A80F29"/>
    <w:rsid w:val="00A8454C"/>
    <w:rsid w:val="00AA730F"/>
    <w:rsid w:val="00AB50EE"/>
    <w:rsid w:val="00AC4731"/>
    <w:rsid w:val="00AC7DEA"/>
    <w:rsid w:val="00AE487E"/>
    <w:rsid w:val="00AE6FC3"/>
    <w:rsid w:val="00AF4A0E"/>
    <w:rsid w:val="00B01A74"/>
    <w:rsid w:val="00B02912"/>
    <w:rsid w:val="00B12F60"/>
    <w:rsid w:val="00B14365"/>
    <w:rsid w:val="00B14C20"/>
    <w:rsid w:val="00B216A0"/>
    <w:rsid w:val="00B21D8F"/>
    <w:rsid w:val="00B40461"/>
    <w:rsid w:val="00B618C7"/>
    <w:rsid w:val="00B65B5B"/>
    <w:rsid w:val="00B7123D"/>
    <w:rsid w:val="00B7397F"/>
    <w:rsid w:val="00B74CBE"/>
    <w:rsid w:val="00B75EB4"/>
    <w:rsid w:val="00BA3332"/>
    <w:rsid w:val="00BA5780"/>
    <w:rsid w:val="00BB0A4C"/>
    <w:rsid w:val="00BB35B8"/>
    <w:rsid w:val="00BC5F19"/>
    <w:rsid w:val="00BC600C"/>
    <w:rsid w:val="00BC7423"/>
    <w:rsid w:val="00BD6C39"/>
    <w:rsid w:val="00BE2851"/>
    <w:rsid w:val="00BE40D6"/>
    <w:rsid w:val="00BE4607"/>
    <w:rsid w:val="00BF0DC1"/>
    <w:rsid w:val="00BF32AC"/>
    <w:rsid w:val="00BF3A2D"/>
    <w:rsid w:val="00BF4039"/>
    <w:rsid w:val="00BF4F66"/>
    <w:rsid w:val="00C32C7B"/>
    <w:rsid w:val="00C376B4"/>
    <w:rsid w:val="00C44F98"/>
    <w:rsid w:val="00C477BF"/>
    <w:rsid w:val="00C51685"/>
    <w:rsid w:val="00C517F8"/>
    <w:rsid w:val="00C5685C"/>
    <w:rsid w:val="00C56EDA"/>
    <w:rsid w:val="00C64CA4"/>
    <w:rsid w:val="00C65CF7"/>
    <w:rsid w:val="00C70A71"/>
    <w:rsid w:val="00C71A29"/>
    <w:rsid w:val="00C77DED"/>
    <w:rsid w:val="00C831D2"/>
    <w:rsid w:val="00C86876"/>
    <w:rsid w:val="00C90838"/>
    <w:rsid w:val="00C91F02"/>
    <w:rsid w:val="00CA0B32"/>
    <w:rsid w:val="00CB2D05"/>
    <w:rsid w:val="00CB2EA8"/>
    <w:rsid w:val="00CC2D2F"/>
    <w:rsid w:val="00CD0016"/>
    <w:rsid w:val="00CD065C"/>
    <w:rsid w:val="00CD2382"/>
    <w:rsid w:val="00CF1583"/>
    <w:rsid w:val="00CF3EB8"/>
    <w:rsid w:val="00D01A3C"/>
    <w:rsid w:val="00D053AB"/>
    <w:rsid w:val="00D07975"/>
    <w:rsid w:val="00D153C0"/>
    <w:rsid w:val="00D232A3"/>
    <w:rsid w:val="00D27376"/>
    <w:rsid w:val="00D31D4D"/>
    <w:rsid w:val="00D36ADE"/>
    <w:rsid w:val="00D41917"/>
    <w:rsid w:val="00D51E1B"/>
    <w:rsid w:val="00D523A0"/>
    <w:rsid w:val="00D5291A"/>
    <w:rsid w:val="00D54207"/>
    <w:rsid w:val="00D57A70"/>
    <w:rsid w:val="00D6218C"/>
    <w:rsid w:val="00D64C6F"/>
    <w:rsid w:val="00D843C2"/>
    <w:rsid w:val="00D86458"/>
    <w:rsid w:val="00D916BA"/>
    <w:rsid w:val="00D944C7"/>
    <w:rsid w:val="00D94B4D"/>
    <w:rsid w:val="00D9728D"/>
    <w:rsid w:val="00DA1330"/>
    <w:rsid w:val="00DA1677"/>
    <w:rsid w:val="00DA4D6A"/>
    <w:rsid w:val="00DA578D"/>
    <w:rsid w:val="00DA6759"/>
    <w:rsid w:val="00DB16C7"/>
    <w:rsid w:val="00DB746C"/>
    <w:rsid w:val="00DC2DBC"/>
    <w:rsid w:val="00DC7320"/>
    <w:rsid w:val="00DD03F8"/>
    <w:rsid w:val="00DD0CE0"/>
    <w:rsid w:val="00DF1583"/>
    <w:rsid w:val="00DF2AD2"/>
    <w:rsid w:val="00E02AE8"/>
    <w:rsid w:val="00E25052"/>
    <w:rsid w:val="00E373A9"/>
    <w:rsid w:val="00E56563"/>
    <w:rsid w:val="00E63AC0"/>
    <w:rsid w:val="00E64DBB"/>
    <w:rsid w:val="00E67F79"/>
    <w:rsid w:val="00E71D02"/>
    <w:rsid w:val="00E823A3"/>
    <w:rsid w:val="00E83BF3"/>
    <w:rsid w:val="00E91959"/>
    <w:rsid w:val="00EA4701"/>
    <w:rsid w:val="00EA5B22"/>
    <w:rsid w:val="00EB1539"/>
    <w:rsid w:val="00EB6BF7"/>
    <w:rsid w:val="00EB76B3"/>
    <w:rsid w:val="00ED2E2A"/>
    <w:rsid w:val="00ED678A"/>
    <w:rsid w:val="00EE27F6"/>
    <w:rsid w:val="00EE416C"/>
    <w:rsid w:val="00EE7CE3"/>
    <w:rsid w:val="00EF2345"/>
    <w:rsid w:val="00EF2CD6"/>
    <w:rsid w:val="00EF56F2"/>
    <w:rsid w:val="00F021AE"/>
    <w:rsid w:val="00F11796"/>
    <w:rsid w:val="00F1657C"/>
    <w:rsid w:val="00F235E4"/>
    <w:rsid w:val="00F23B05"/>
    <w:rsid w:val="00F340B4"/>
    <w:rsid w:val="00F34D3E"/>
    <w:rsid w:val="00F45048"/>
    <w:rsid w:val="00F5164D"/>
    <w:rsid w:val="00F9027C"/>
    <w:rsid w:val="00F923B1"/>
    <w:rsid w:val="00FB4DCB"/>
    <w:rsid w:val="00FB53BB"/>
    <w:rsid w:val="00FC4B03"/>
    <w:rsid w:val="00FE1D5D"/>
    <w:rsid w:val="00FE5CC0"/>
    <w:rsid w:val="00FF05F8"/>
    <w:rsid w:val="00FF67F0"/>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7BF5314"/>
  <w15:docId w15:val="{AC6115A0-8012-43E4-A4E9-93466B349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a-DK" w:eastAsia="da-D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F02"/>
    <w:rPr>
      <w:sz w:val="24"/>
      <w:szCs w:val="24"/>
    </w:rPr>
  </w:style>
  <w:style w:type="paragraph" w:styleId="Overskrift1">
    <w:name w:val="heading 1"/>
    <w:basedOn w:val="Normal"/>
    <w:next w:val="Normal"/>
    <w:link w:val="Overskrift1Tegn"/>
    <w:uiPriority w:val="9"/>
    <w:qFormat/>
    <w:rsid w:val="001209C1"/>
    <w:pPr>
      <w:keepNext/>
      <w:keepLines/>
      <w:spacing w:before="480"/>
      <w:outlineLvl w:val="0"/>
    </w:pPr>
    <w:rPr>
      <w:rFonts w:asciiTheme="majorHAnsi" w:eastAsiaTheme="majorEastAsia" w:hAnsiTheme="majorHAnsi" w:cstheme="majorBidi"/>
      <w:b/>
      <w:bCs/>
      <w:color w:val="345A8A" w:themeColor="accent1" w:themeShade="B5"/>
      <w:sz w:val="32"/>
      <w:szCs w:val="32"/>
      <w:lang w:eastAsia="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Default">
    <w:name w:val="Default"/>
    <w:uiPriority w:val="99"/>
    <w:rsid w:val="00C91F02"/>
    <w:pPr>
      <w:widowControl w:val="0"/>
      <w:autoSpaceDE w:val="0"/>
      <w:autoSpaceDN w:val="0"/>
      <w:adjustRightInd w:val="0"/>
    </w:pPr>
    <w:rPr>
      <w:rFonts w:ascii="Bookman-Old-Style" w:hAnsi="Bookman-Old-Style" w:cs="Bookman-Old-Style"/>
      <w:color w:val="000000"/>
      <w:sz w:val="24"/>
      <w:szCs w:val="24"/>
    </w:rPr>
  </w:style>
  <w:style w:type="paragraph" w:customStyle="1" w:styleId="CM1">
    <w:name w:val="CM1"/>
    <w:basedOn w:val="Default"/>
    <w:next w:val="Default"/>
    <w:uiPriority w:val="99"/>
    <w:rsid w:val="00C91F02"/>
    <w:rPr>
      <w:rFonts w:cs="Times New Roman"/>
      <w:color w:val="auto"/>
    </w:rPr>
  </w:style>
  <w:style w:type="paragraph" w:customStyle="1" w:styleId="CM15">
    <w:name w:val="CM15"/>
    <w:basedOn w:val="Default"/>
    <w:next w:val="Default"/>
    <w:uiPriority w:val="99"/>
    <w:rsid w:val="00C91F02"/>
    <w:pPr>
      <w:spacing w:after="195"/>
    </w:pPr>
    <w:rPr>
      <w:rFonts w:cs="Times New Roman"/>
      <w:color w:val="auto"/>
    </w:rPr>
  </w:style>
  <w:style w:type="paragraph" w:customStyle="1" w:styleId="CM16">
    <w:name w:val="CM16"/>
    <w:basedOn w:val="Default"/>
    <w:next w:val="Default"/>
    <w:uiPriority w:val="99"/>
    <w:rsid w:val="00C91F02"/>
    <w:pPr>
      <w:spacing w:after="283"/>
    </w:pPr>
    <w:rPr>
      <w:rFonts w:cs="Times New Roman"/>
      <w:color w:val="auto"/>
    </w:rPr>
  </w:style>
  <w:style w:type="paragraph" w:customStyle="1" w:styleId="CM2">
    <w:name w:val="CM2"/>
    <w:basedOn w:val="Default"/>
    <w:next w:val="Default"/>
    <w:uiPriority w:val="99"/>
    <w:rsid w:val="00C91F02"/>
    <w:rPr>
      <w:rFonts w:cs="Times New Roman"/>
      <w:color w:val="auto"/>
    </w:rPr>
  </w:style>
  <w:style w:type="paragraph" w:customStyle="1" w:styleId="CM17">
    <w:name w:val="CM17"/>
    <w:basedOn w:val="Default"/>
    <w:next w:val="Default"/>
    <w:uiPriority w:val="99"/>
    <w:rsid w:val="00C91F02"/>
    <w:pPr>
      <w:spacing w:after="118"/>
    </w:pPr>
    <w:rPr>
      <w:rFonts w:cs="Times New Roman"/>
      <w:color w:val="auto"/>
    </w:rPr>
  </w:style>
  <w:style w:type="paragraph" w:customStyle="1" w:styleId="CM5">
    <w:name w:val="CM5"/>
    <w:basedOn w:val="Default"/>
    <w:next w:val="Default"/>
    <w:uiPriority w:val="99"/>
    <w:rsid w:val="00C91F02"/>
    <w:pPr>
      <w:spacing w:line="283" w:lineRule="atLeast"/>
    </w:pPr>
    <w:rPr>
      <w:rFonts w:cs="Times New Roman"/>
      <w:color w:val="auto"/>
    </w:rPr>
  </w:style>
  <w:style w:type="paragraph" w:customStyle="1" w:styleId="CM8">
    <w:name w:val="CM8"/>
    <w:basedOn w:val="Default"/>
    <w:next w:val="Default"/>
    <w:uiPriority w:val="99"/>
    <w:rsid w:val="00C91F02"/>
    <w:pPr>
      <w:spacing w:line="283" w:lineRule="atLeast"/>
    </w:pPr>
    <w:rPr>
      <w:rFonts w:cs="Times New Roman"/>
      <w:color w:val="auto"/>
    </w:rPr>
  </w:style>
  <w:style w:type="paragraph" w:customStyle="1" w:styleId="CM9">
    <w:name w:val="CM9"/>
    <w:basedOn w:val="Default"/>
    <w:next w:val="Default"/>
    <w:uiPriority w:val="99"/>
    <w:rsid w:val="00C91F02"/>
    <w:pPr>
      <w:spacing w:line="283" w:lineRule="atLeast"/>
    </w:pPr>
    <w:rPr>
      <w:rFonts w:cs="Times New Roman"/>
      <w:color w:val="auto"/>
    </w:rPr>
  </w:style>
  <w:style w:type="paragraph" w:customStyle="1" w:styleId="CM10">
    <w:name w:val="CM10"/>
    <w:basedOn w:val="Default"/>
    <w:next w:val="Default"/>
    <w:uiPriority w:val="99"/>
    <w:rsid w:val="00C91F02"/>
    <w:pPr>
      <w:spacing w:line="283" w:lineRule="atLeast"/>
    </w:pPr>
    <w:rPr>
      <w:rFonts w:cs="Times New Roman"/>
      <w:color w:val="auto"/>
    </w:rPr>
  </w:style>
  <w:style w:type="paragraph" w:customStyle="1" w:styleId="CM11">
    <w:name w:val="CM11"/>
    <w:basedOn w:val="Default"/>
    <w:next w:val="Default"/>
    <w:uiPriority w:val="99"/>
    <w:rsid w:val="00C91F02"/>
    <w:pPr>
      <w:spacing w:line="283" w:lineRule="atLeast"/>
    </w:pPr>
    <w:rPr>
      <w:rFonts w:cs="Times New Roman"/>
      <w:color w:val="auto"/>
    </w:rPr>
  </w:style>
  <w:style w:type="paragraph" w:customStyle="1" w:styleId="CM13">
    <w:name w:val="CM13"/>
    <w:basedOn w:val="Default"/>
    <w:next w:val="Default"/>
    <w:uiPriority w:val="99"/>
    <w:rsid w:val="00C91F02"/>
    <w:pPr>
      <w:spacing w:line="283" w:lineRule="atLeast"/>
    </w:pPr>
    <w:rPr>
      <w:rFonts w:cs="Times New Roman"/>
      <w:color w:val="auto"/>
    </w:rPr>
  </w:style>
  <w:style w:type="paragraph" w:customStyle="1" w:styleId="CM14">
    <w:name w:val="CM14"/>
    <w:basedOn w:val="Default"/>
    <w:next w:val="Default"/>
    <w:uiPriority w:val="99"/>
    <w:rsid w:val="00C91F02"/>
    <w:pPr>
      <w:spacing w:line="403" w:lineRule="atLeast"/>
    </w:pPr>
    <w:rPr>
      <w:rFonts w:cs="Times New Roman"/>
      <w:color w:val="auto"/>
    </w:rPr>
  </w:style>
  <w:style w:type="paragraph" w:styleId="Sidehoved">
    <w:name w:val="header"/>
    <w:basedOn w:val="Normal"/>
    <w:link w:val="SidehovedTegn"/>
    <w:uiPriority w:val="99"/>
    <w:rsid w:val="00000D8E"/>
    <w:pPr>
      <w:tabs>
        <w:tab w:val="center" w:pos="4819"/>
        <w:tab w:val="right" w:pos="9638"/>
      </w:tabs>
    </w:pPr>
  </w:style>
  <w:style w:type="character" w:customStyle="1" w:styleId="SidehovedTegn">
    <w:name w:val="Sidehoved Tegn"/>
    <w:basedOn w:val="Standardskrifttypeiafsnit"/>
    <w:link w:val="Sidehoved"/>
    <w:uiPriority w:val="99"/>
    <w:semiHidden/>
    <w:rsid w:val="00C91F02"/>
    <w:rPr>
      <w:sz w:val="24"/>
      <w:szCs w:val="24"/>
    </w:rPr>
  </w:style>
  <w:style w:type="paragraph" w:styleId="Sidefod">
    <w:name w:val="footer"/>
    <w:basedOn w:val="Normal"/>
    <w:link w:val="SidefodTegn"/>
    <w:uiPriority w:val="99"/>
    <w:rsid w:val="00000D8E"/>
    <w:pPr>
      <w:tabs>
        <w:tab w:val="center" w:pos="4819"/>
        <w:tab w:val="right" w:pos="9638"/>
      </w:tabs>
    </w:pPr>
  </w:style>
  <w:style w:type="character" w:customStyle="1" w:styleId="SidefodTegn">
    <w:name w:val="Sidefod Tegn"/>
    <w:basedOn w:val="Standardskrifttypeiafsnit"/>
    <w:link w:val="Sidefod"/>
    <w:uiPriority w:val="99"/>
    <w:semiHidden/>
    <w:rsid w:val="00C91F02"/>
    <w:rPr>
      <w:sz w:val="24"/>
      <w:szCs w:val="24"/>
    </w:rPr>
  </w:style>
  <w:style w:type="numbering" w:styleId="1ai">
    <w:name w:val="Outline List 1"/>
    <w:basedOn w:val="Ingenoversigt"/>
    <w:uiPriority w:val="99"/>
    <w:semiHidden/>
    <w:unhideWhenUsed/>
    <w:rsid w:val="00C91F02"/>
    <w:pPr>
      <w:numPr>
        <w:numId w:val="2"/>
      </w:numPr>
    </w:pPr>
  </w:style>
  <w:style w:type="character" w:styleId="Kommentarhenvisning">
    <w:name w:val="annotation reference"/>
    <w:basedOn w:val="Standardskrifttypeiafsnit"/>
    <w:uiPriority w:val="99"/>
    <w:semiHidden/>
    <w:unhideWhenUsed/>
    <w:rsid w:val="0053149C"/>
    <w:rPr>
      <w:sz w:val="16"/>
      <w:szCs w:val="16"/>
    </w:rPr>
  </w:style>
  <w:style w:type="paragraph" w:styleId="Kommentartekst">
    <w:name w:val="annotation text"/>
    <w:basedOn w:val="Normal"/>
    <w:link w:val="KommentartekstTegn"/>
    <w:uiPriority w:val="99"/>
    <w:semiHidden/>
    <w:unhideWhenUsed/>
    <w:rsid w:val="0053149C"/>
    <w:rPr>
      <w:sz w:val="20"/>
      <w:szCs w:val="20"/>
    </w:rPr>
  </w:style>
  <w:style w:type="character" w:customStyle="1" w:styleId="KommentartekstTegn">
    <w:name w:val="Kommentartekst Tegn"/>
    <w:basedOn w:val="Standardskrifttypeiafsnit"/>
    <w:link w:val="Kommentartekst"/>
    <w:uiPriority w:val="99"/>
    <w:semiHidden/>
    <w:rsid w:val="0053149C"/>
  </w:style>
  <w:style w:type="paragraph" w:styleId="Kommentaremne">
    <w:name w:val="annotation subject"/>
    <w:basedOn w:val="Kommentartekst"/>
    <w:next w:val="Kommentartekst"/>
    <w:link w:val="KommentaremneTegn"/>
    <w:uiPriority w:val="99"/>
    <w:semiHidden/>
    <w:unhideWhenUsed/>
    <w:rsid w:val="0053149C"/>
    <w:rPr>
      <w:b/>
      <w:bCs/>
    </w:rPr>
  </w:style>
  <w:style w:type="character" w:customStyle="1" w:styleId="KommentaremneTegn">
    <w:name w:val="Kommentaremne Tegn"/>
    <w:basedOn w:val="KommentartekstTegn"/>
    <w:link w:val="Kommentaremne"/>
    <w:uiPriority w:val="99"/>
    <w:semiHidden/>
    <w:rsid w:val="0053149C"/>
    <w:rPr>
      <w:b/>
      <w:bCs/>
    </w:rPr>
  </w:style>
  <w:style w:type="paragraph" w:styleId="Markeringsbobletekst">
    <w:name w:val="Balloon Text"/>
    <w:basedOn w:val="Normal"/>
    <w:link w:val="MarkeringsbobletekstTegn"/>
    <w:uiPriority w:val="99"/>
    <w:semiHidden/>
    <w:unhideWhenUsed/>
    <w:rsid w:val="0053149C"/>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53149C"/>
    <w:rPr>
      <w:rFonts w:ascii="Tahoma" w:hAnsi="Tahoma" w:cs="Tahoma"/>
      <w:sz w:val="16"/>
      <w:szCs w:val="16"/>
    </w:rPr>
  </w:style>
  <w:style w:type="character" w:styleId="Hyperlink">
    <w:name w:val="Hyperlink"/>
    <w:basedOn w:val="Standardskrifttypeiafsnit"/>
    <w:uiPriority w:val="99"/>
    <w:unhideWhenUsed/>
    <w:rsid w:val="00C51685"/>
    <w:rPr>
      <w:color w:val="0000FF"/>
      <w:u w:val="single"/>
    </w:rPr>
  </w:style>
  <w:style w:type="table" w:styleId="Tabel-Gitter">
    <w:name w:val="Table Grid"/>
    <w:basedOn w:val="Tabel-Normal"/>
    <w:uiPriority w:val="59"/>
    <w:rsid w:val="008454E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eafsnit">
    <w:name w:val="List Paragraph"/>
    <w:basedOn w:val="Normal"/>
    <w:uiPriority w:val="34"/>
    <w:qFormat/>
    <w:rsid w:val="00980B1D"/>
    <w:pPr>
      <w:ind w:left="720"/>
      <w:contextualSpacing/>
    </w:pPr>
  </w:style>
  <w:style w:type="character" w:styleId="Strk">
    <w:name w:val="Strong"/>
    <w:basedOn w:val="Standardskrifttypeiafsnit"/>
    <w:uiPriority w:val="22"/>
    <w:qFormat/>
    <w:rsid w:val="00994115"/>
    <w:rPr>
      <w:b/>
      <w:bCs/>
    </w:rPr>
  </w:style>
  <w:style w:type="character" w:customStyle="1" w:styleId="Overskrift1Tegn">
    <w:name w:val="Overskrift 1 Tegn"/>
    <w:basedOn w:val="Standardskrifttypeiafsnit"/>
    <w:link w:val="Overskrift1"/>
    <w:uiPriority w:val="9"/>
    <w:rsid w:val="001209C1"/>
    <w:rPr>
      <w:rFonts w:asciiTheme="majorHAnsi" w:eastAsiaTheme="majorEastAsia" w:hAnsiTheme="majorHAnsi" w:cstheme="majorBidi"/>
      <w:b/>
      <w:bCs/>
      <w:color w:val="345A8A" w:themeColor="accent1" w:themeShade="B5"/>
      <w:sz w:val="32"/>
      <w:szCs w:val="32"/>
      <w:lang w:eastAsia="en-US"/>
    </w:rPr>
  </w:style>
  <w:style w:type="paragraph" w:customStyle="1" w:styleId="Body1">
    <w:name w:val="Body 1"/>
    <w:rsid w:val="0089038C"/>
    <w:pPr>
      <w:suppressAutoHyphens/>
    </w:pPr>
    <w:rPr>
      <w:rFonts w:ascii="Helvetica" w:eastAsia="Arial Unicode MS" w:hAnsi="Helvetica" w:cs="Helvetica"/>
      <w:color w:val="000000"/>
      <w:sz w:val="32"/>
      <w:lang w:eastAsia="ar-SA"/>
    </w:rPr>
  </w:style>
  <w:style w:type="paragraph" w:styleId="Billedtekst">
    <w:name w:val="caption"/>
    <w:basedOn w:val="Normal"/>
    <w:next w:val="Normal"/>
    <w:uiPriority w:val="35"/>
    <w:semiHidden/>
    <w:unhideWhenUsed/>
    <w:qFormat/>
    <w:rsid w:val="00D36ADE"/>
    <w:pPr>
      <w:spacing w:after="200"/>
    </w:pPr>
    <w:rPr>
      <w:rFonts w:asciiTheme="minorHAnsi" w:eastAsiaTheme="minorHAnsi" w:hAnsiTheme="minorHAnsi" w:cstheme="minorBidi"/>
      <w:i/>
      <w:iCs/>
      <w:color w:val="1F497D" w:themeColor="text2"/>
      <w:sz w:val="18"/>
      <w:szCs w:val="18"/>
      <w:lang w:eastAsia="en-US"/>
    </w:rPr>
  </w:style>
  <w:style w:type="paragraph" w:styleId="Almindeligtekst">
    <w:name w:val="Plain Text"/>
    <w:basedOn w:val="Normal"/>
    <w:link w:val="AlmindeligtekstTegn"/>
    <w:uiPriority w:val="99"/>
    <w:semiHidden/>
    <w:unhideWhenUsed/>
    <w:rsid w:val="00BF0DC1"/>
    <w:rPr>
      <w:rFonts w:ascii="Calibri" w:eastAsiaTheme="minorHAnsi" w:hAnsi="Calibri" w:cstheme="minorBidi"/>
      <w:sz w:val="22"/>
      <w:szCs w:val="21"/>
      <w:lang w:eastAsia="en-US"/>
    </w:rPr>
  </w:style>
  <w:style w:type="character" w:customStyle="1" w:styleId="AlmindeligtekstTegn">
    <w:name w:val="Almindelig tekst Tegn"/>
    <w:basedOn w:val="Standardskrifttypeiafsnit"/>
    <w:link w:val="Almindeligtekst"/>
    <w:uiPriority w:val="99"/>
    <w:semiHidden/>
    <w:rsid w:val="00BF0DC1"/>
    <w:rPr>
      <w:rFonts w:ascii="Calibri" w:eastAsiaTheme="minorHAnsi" w:hAnsi="Calibri" w:cstheme="minorBidi"/>
      <w:sz w:val="22"/>
      <w:szCs w:val="21"/>
      <w:lang w:eastAsia="en-US"/>
    </w:rPr>
  </w:style>
  <w:style w:type="paragraph" w:styleId="NormalWeb">
    <w:name w:val="Normal (Web)"/>
    <w:basedOn w:val="Normal"/>
    <w:uiPriority w:val="99"/>
    <w:semiHidden/>
    <w:unhideWhenUsed/>
    <w:rsid w:val="00BC5F1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10057">
      <w:bodyDiv w:val="1"/>
      <w:marLeft w:val="0"/>
      <w:marRight w:val="0"/>
      <w:marTop w:val="0"/>
      <w:marBottom w:val="0"/>
      <w:divBdr>
        <w:top w:val="none" w:sz="0" w:space="0" w:color="auto"/>
        <w:left w:val="none" w:sz="0" w:space="0" w:color="auto"/>
        <w:bottom w:val="none" w:sz="0" w:space="0" w:color="auto"/>
        <w:right w:val="none" w:sz="0" w:space="0" w:color="auto"/>
      </w:divBdr>
    </w:div>
    <w:div w:id="45763534">
      <w:bodyDiv w:val="1"/>
      <w:marLeft w:val="0"/>
      <w:marRight w:val="0"/>
      <w:marTop w:val="0"/>
      <w:marBottom w:val="0"/>
      <w:divBdr>
        <w:top w:val="none" w:sz="0" w:space="0" w:color="auto"/>
        <w:left w:val="none" w:sz="0" w:space="0" w:color="auto"/>
        <w:bottom w:val="none" w:sz="0" w:space="0" w:color="auto"/>
        <w:right w:val="none" w:sz="0" w:space="0" w:color="auto"/>
      </w:divBdr>
      <w:divsChild>
        <w:div w:id="1710573126">
          <w:marLeft w:val="1267"/>
          <w:marRight w:val="0"/>
          <w:marTop w:val="0"/>
          <w:marBottom w:val="0"/>
          <w:divBdr>
            <w:top w:val="none" w:sz="0" w:space="0" w:color="auto"/>
            <w:left w:val="none" w:sz="0" w:space="0" w:color="auto"/>
            <w:bottom w:val="none" w:sz="0" w:space="0" w:color="auto"/>
            <w:right w:val="none" w:sz="0" w:space="0" w:color="auto"/>
          </w:divBdr>
        </w:div>
      </w:divsChild>
    </w:div>
    <w:div w:id="51663573">
      <w:bodyDiv w:val="1"/>
      <w:marLeft w:val="0"/>
      <w:marRight w:val="0"/>
      <w:marTop w:val="0"/>
      <w:marBottom w:val="0"/>
      <w:divBdr>
        <w:top w:val="none" w:sz="0" w:space="0" w:color="auto"/>
        <w:left w:val="none" w:sz="0" w:space="0" w:color="auto"/>
        <w:bottom w:val="none" w:sz="0" w:space="0" w:color="auto"/>
        <w:right w:val="none" w:sz="0" w:space="0" w:color="auto"/>
      </w:divBdr>
    </w:div>
    <w:div w:id="64378708">
      <w:bodyDiv w:val="1"/>
      <w:marLeft w:val="0"/>
      <w:marRight w:val="0"/>
      <w:marTop w:val="0"/>
      <w:marBottom w:val="0"/>
      <w:divBdr>
        <w:top w:val="none" w:sz="0" w:space="0" w:color="auto"/>
        <w:left w:val="none" w:sz="0" w:space="0" w:color="auto"/>
        <w:bottom w:val="none" w:sz="0" w:space="0" w:color="auto"/>
        <w:right w:val="none" w:sz="0" w:space="0" w:color="auto"/>
      </w:divBdr>
    </w:div>
    <w:div w:id="100074928">
      <w:bodyDiv w:val="1"/>
      <w:marLeft w:val="0"/>
      <w:marRight w:val="0"/>
      <w:marTop w:val="0"/>
      <w:marBottom w:val="0"/>
      <w:divBdr>
        <w:top w:val="none" w:sz="0" w:space="0" w:color="auto"/>
        <w:left w:val="none" w:sz="0" w:space="0" w:color="auto"/>
        <w:bottom w:val="none" w:sz="0" w:space="0" w:color="auto"/>
        <w:right w:val="none" w:sz="0" w:space="0" w:color="auto"/>
      </w:divBdr>
    </w:div>
    <w:div w:id="174855426">
      <w:bodyDiv w:val="1"/>
      <w:marLeft w:val="0"/>
      <w:marRight w:val="0"/>
      <w:marTop w:val="0"/>
      <w:marBottom w:val="0"/>
      <w:divBdr>
        <w:top w:val="none" w:sz="0" w:space="0" w:color="auto"/>
        <w:left w:val="none" w:sz="0" w:space="0" w:color="auto"/>
        <w:bottom w:val="none" w:sz="0" w:space="0" w:color="auto"/>
        <w:right w:val="none" w:sz="0" w:space="0" w:color="auto"/>
      </w:divBdr>
      <w:divsChild>
        <w:div w:id="1428113123">
          <w:marLeft w:val="1080"/>
          <w:marRight w:val="0"/>
          <w:marTop w:val="100"/>
          <w:marBottom w:val="0"/>
          <w:divBdr>
            <w:top w:val="none" w:sz="0" w:space="0" w:color="auto"/>
            <w:left w:val="none" w:sz="0" w:space="0" w:color="auto"/>
            <w:bottom w:val="none" w:sz="0" w:space="0" w:color="auto"/>
            <w:right w:val="none" w:sz="0" w:space="0" w:color="auto"/>
          </w:divBdr>
        </w:div>
        <w:div w:id="662508698">
          <w:marLeft w:val="1080"/>
          <w:marRight w:val="0"/>
          <w:marTop w:val="100"/>
          <w:marBottom w:val="0"/>
          <w:divBdr>
            <w:top w:val="none" w:sz="0" w:space="0" w:color="auto"/>
            <w:left w:val="none" w:sz="0" w:space="0" w:color="auto"/>
            <w:bottom w:val="none" w:sz="0" w:space="0" w:color="auto"/>
            <w:right w:val="none" w:sz="0" w:space="0" w:color="auto"/>
          </w:divBdr>
        </w:div>
        <w:div w:id="408580235">
          <w:marLeft w:val="1080"/>
          <w:marRight w:val="0"/>
          <w:marTop w:val="100"/>
          <w:marBottom w:val="0"/>
          <w:divBdr>
            <w:top w:val="none" w:sz="0" w:space="0" w:color="auto"/>
            <w:left w:val="none" w:sz="0" w:space="0" w:color="auto"/>
            <w:bottom w:val="none" w:sz="0" w:space="0" w:color="auto"/>
            <w:right w:val="none" w:sz="0" w:space="0" w:color="auto"/>
          </w:divBdr>
        </w:div>
        <w:div w:id="299531266">
          <w:marLeft w:val="1080"/>
          <w:marRight w:val="0"/>
          <w:marTop w:val="100"/>
          <w:marBottom w:val="0"/>
          <w:divBdr>
            <w:top w:val="none" w:sz="0" w:space="0" w:color="auto"/>
            <w:left w:val="none" w:sz="0" w:space="0" w:color="auto"/>
            <w:bottom w:val="none" w:sz="0" w:space="0" w:color="auto"/>
            <w:right w:val="none" w:sz="0" w:space="0" w:color="auto"/>
          </w:divBdr>
        </w:div>
      </w:divsChild>
    </w:div>
    <w:div w:id="181554570">
      <w:bodyDiv w:val="1"/>
      <w:marLeft w:val="0"/>
      <w:marRight w:val="0"/>
      <w:marTop w:val="0"/>
      <w:marBottom w:val="0"/>
      <w:divBdr>
        <w:top w:val="none" w:sz="0" w:space="0" w:color="auto"/>
        <w:left w:val="none" w:sz="0" w:space="0" w:color="auto"/>
        <w:bottom w:val="none" w:sz="0" w:space="0" w:color="auto"/>
        <w:right w:val="none" w:sz="0" w:space="0" w:color="auto"/>
      </w:divBdr>
    </w:div>
    <w:div w:id="375081639">
      <w:bodyDiv w:val="1"/>
      <w:marLeft w:val="0"/>
      <w:marRight w:val="0"/>
      <w:marTop w:val="0"/>
      <w:marBottom w:val="0"/>
      <w:divBdr>
        <w:top w:val="none" w:sz="0" w:space="0" w:color="auto"/>
        <w:left w:val="none" w:sz="0" w:space="0" w:color="auto"/>
        <w:bottom w:val="none" w:sz="0" w:space="0" w:color="auto"/>
        <w:right w:val="none" w:sz="0" w:space="0" w:color="auto"/>
      </w:divBdr>
    </w:div>
    <w:div w:id="492180035">
      <w:bodyDiv w:val="1"/>
      <w:marLeft w:val="0"/>
      <w:marRight w:val="0"/>
      <w:marTop w:val="0"/>
      <w:marBottom w:val="0"/>
      <w:divBdr>
        <w:top w:val="none" w:sz="0" w:space="0" w:color="auto"/>
        <w:left w:val="none" w:sz="0" w:space="0" w:color="auto"/>
        <w:bottom w:val="none" w:sz="0" w:space="0" w:color="auto"/>
        <w:right w:val="none" w:sz="0" w:space="0" w:color="auto"/>
      </w:divBdr>
    </w:div>
    <w:div w:id="558826224">
      <w:bodyDiv w:val="1"/>
      <w:marLeft w:val="0"/>
      <w:marRight w:val="0"/>
      <w:marTop w:val="0"/>
      <w:marBottom w:val="0"/>
      <w:divBdr>
        <w:top w:val="none" w:sz="0" w:space="0" w:color="auto"/>
        <w:left w:val="none" w:sz="0" w:space="0" w:color="auto"/>
        <w:bottom w:val="none" w:sz="0" w:space="0" w:color="auto"/>
        <w:right w:val="none" w:sz="0" w:space="0" w:color="auto"/>
      </w:divBdr>
    </w:div>
    <w:div w:id="619804556">
      <w:bodyDiv w:val="1"/>
      <w:marLeft w:val="0"/>
      <w:marRight w:val="0"/>
      <w:marTop w:val="0"/>
      <w:marBottom w:val="0"/>
      <w:divBdr>
        <w:top w:val="none" w:sz="0" w:space="0" w:color="auto"/>
        <w:left w:val="none" w:sz="0" w:space="0" w:color="auto"/>
        <w:bottom w:val="none" w:sz="0" w:space="0" w:color="auto"/>
        <w:right w:val="none" w:sz="0" w:space="0" w:color="auto"/>
      </w:divBdr>
      <w:divsChild>
        <w:div w:id="142359592">
          <w:marLeft w:val="0"/>
          <w:marRight w:val="0"/>
          <w:marTop w:val="0"/>
          <w:marBottom w:val="0"/>
          <w:divBdr>
            <w:top w:val="none" w:sz="0" w:space="0" w:color="auto"/>
            <w:left w:val="none" w:sz="0" w:space="0" w:color="auto"/>
            <w:bottom w:val="none" w:sz="0" w:space="0" w:color="auto"/>
            <w:right w:val="none" w:sz="0" w:space="0" w:color="auto"/>
          </w:divBdr>
        </w:div>
        <w:div w:id="621808669">
          <w:marLeft w:val="0"/>
          <w:marRight w:val="0"/>
          <w:marTop w:val="0"/>
          <w:marBottom w:val="0"/>
          <w:divBdr>
            <w:top w:val="none" w:sz="0" w:space="0" w:color="auto"/>
            <w:left w:val="none" w:sz="0" w:space="0" w:color="auto"/>
            <w:bottom w:val="none" w:sz="0" w:space="0" w:color="auto"/>
            <w:right w:val="none" w:sz="0" w:space="0" w:color="auto"/>
          </w:divBdr>
        </w:div>
        <w:div w:id="1216163370">
          <w:marLeft w:val="0"/>
          <w:marRight w:val="0"/>
          <w:marTop w:val="0"/>
          <w:marBottom w:val="0"/>
          <w:divBdr>
            <w:top w:val="none" w:sz="0" w:space="0" w:color="auto"/>
            <w:left w:val="none" w:sz="0" w:space="0" w:color="auto"/>
            <w:bottom w:val="none" w:sz="0" w:space="0" w:color="auto"/>
            <w:right w:val="none" w:sz="0" w:space="0" w:color="auto"/>
          </w:divBdr>
        </w:div>
        <w:div w:id="1751077471">
          <w:marLeft w:val="0"/>
          <w:marRight w:val="0"/>
          <w:marTop w:val="0"/>
          <w:marBottom w:val="0"/>
          <w:divBdr>
            <w:top w:val="none" w:sz="0" w:space="0" w:color="auto"/>
            <w:left w:val="none" w:sz="0" w:space="0" w:color="auto"/>
            <w:bottom w:val="none" w:sz="0" w:space="0" w:color="auto"/>
            <w:right w:val="none" w:sz="0" w:space="0" w:color="auto"/>
          </w:divBdr>
        </w:div>
      </w:divsChild>
    </w:div>
    <w:div w:id="708721359">
      <w:bodyDiv w:val="1"/>
      <w:marLeft w:val="0"/>
      <w:marRight w:val="0"/>
      <w:marTop w:val="0"/>
      <w:marBottom w:val="0"/>
      <w:divBdr>
        <w:top w:val="none" w:sz="0" w:space="0" w:color="auto"/>
        <w:left w:val="none" w:sz="0" w:space="0" w:color="auto"/>
        <w:bottom w:val="none" w:sz="0" w:space="0" w:color="auto"/>
        <w:right w:val="none" w:sz="0" w:space="0" w:color="auto"/>
      </w:divBdr>
      <w:divsChild>
        <w:div w:id="353193153">
          <w:marLeft w:val="0"/>
          <w:marRight w:val="0"/>
          <w:marTop w:val="0"/>
          <w:marBottom w:val="0"/>
          <w:divBdr>
            <w:top w:val="none" w:sz="0" w:space="0" w:color="auto"/>
            <w:left w:val="none" w:sz="0" w:space="0" w:color="auto"/>
            <w:bottom w:val="none" w:sz="0" w:space="0" w:color="auto"/>
            <w:right w:val="none" w:sz="0" w:space="0" w:color="auto"/>
          </w:divBdr>
        </w:div>
        <w:div w:id="816996513">
          <w:marLeft w:val="0"/>
          <w:marRight w:val="0"/>
          <w:marTop w:val="0"/>
          <w:marBottom w:val="0"/>
          <w:divBdr>
            <w:top w:val="none" w:sz="0" w:space="0" w:color="auto"/>
            <w:left w:val="none" w:sz="0" w:space="0" w:color="auto"/>
            <w:bottom w:val="none" w:sz="0" w:space="0" w:color="auto"/>
            <w:right w:val="none" w:sz="0" w:space="0" w:color="auto"/>
          </w:divBdr>
        </w:div>
        <w:div w:id="921836787">
          <w:marLeft w:val="0"/>
          <w:marRight w:val="0"/>
          <w:marTop w:val="0"/>
          <w:marBottom w:val="0"/>
          <w:divBdr>
            <w:top w:val="none" w:sz="0" w:space="0" w:color="auto"/>
            <w:left w:val="none" w:sz="0" w:space="0" w:color="auto"/>
            <w:bottom w:val="none" w:sz="0" w:space="0" w:color="auto"/>
            <w:right w:val="none" w:sz="0" w:space="0" w:color="auto"/>
          </w:divBdr>
        </w:div>
        <w:div w:id="1815023467">
          <w:marLeft w:val="0"/>
          <w:marRight w:val="0"/>
          <w:marTop w:val="0"/>
          <w:marBottom w:val="0"/>
          <w:divBdr>
            <w:top w:val="none" w:sz="0" w:space="0" w:color="auto"/>
            <w:left w:val="none" w:sz="0" w:space="0" w:color="auto"/>
            <w:bottom w:val="none" w:sz="0" w:space="0" w:color="auto"/>
            <w:right w:val="none" w:sz="0" w:space="0" w:color="auto"/>
          </w:divBdr>
        </w:div>
      </w:divsChild>
    </w:div>
    <w:div w:id="767391330">
      <w:bodyDiv w:val="1"/>
      <w:marLeft w:val="0"/>
      <w:marRight w:val="0"/>
      <w:marTop w:val="0"/>
      <w:marBottom w:val="0"/>
      <w:divBdr>
        <w:top w:val="none" w:sz="0" w:space="0" w:color="auto"/>
        <w:left w:val="none" w:sz="0" w:space="0" w:color="auto"/>
        <w:bottom w:val="none" w:sz="0" w:space="0" w:color="auto"/>
        <w:right w:val="none" w:sz="0" w:space="0" w:color="auto"/>
      </w:divBdr>
    </w:div>
    <w:div w:id="1357342875">
      <w:bodyDiv w:val="1"/>
      <w:marLeft w:val="0"/>
      <w:marRight w:val="0"/>
      <w:marTop w:val="0"/>
      <w:marBottom w:val="0"/>
      <w:divBdr>
        <w:top w:val="none" w:sz="0" w:space="0" w:color="auto"/>
        <w:left w:val="none" w:sz="0" w:space="0" w:color="auto"/>
        <w:bottom w:val="none" w:sz="0" w:space="0" w:color="auto"/>
        <w:right w:val="none" w:sz="0" w:space="0" w:color="auto"/>
      </w:divBdr>
    </w:div>
    <w:div w:id="1384526382">
      <w:bodyDiv w:val="1"/>
      <w:marLeft w:val="0"/>
      <w:marRight w:val="0"/>
      <w:marTop w:val="0"/>
      <w:marBottom w:val="0"/>
      <w:divBdr>
        <w:top w:val="none" w:sz="0" w:space="0" w:color="auto"/>
        <w:left w:val="none" w:sz="0" w:space="0" w:color="auto"/>
        <w:bottom w:val="none" w:sz="0" w:space="0" w:color="auto"/>
        <w:right w:val="none" w:sz="0" w:space="0" w:color="auto"/>
      </w:divBdr>
    </w:div>
    <w:div w:id="1384867646">
      <w:bodyDiv w:val="1"/>
      <w:marLeft w:val="0"/>
      <w:marRight w:val="0"/>
      <w:marTop w:val="0"/>
      <w:marBottom w:val="0"/>
      <w:divBdr>
        <w:top w:val="none" w:sz="0" w:space="0" w:color="auto"/>
        <w:left w:val="none" w:sz="0" w:space="0" w:color="auto"/>
        <w:bottom w:val="none" w:sz="0" w:space="0" w:color="auto"/>
        <w:right w:val="none" w:sz="0" w:space="0" w:color="auto"/>
      </w:divBdr>
    </w:div>
    <w:div w:id="1512336034">
      <w:bodyDiv w:val="1"/>
      <w:marLeft w:val="0"/>
      <w:marRight w:val="0"/>
      <w:marTop w:val="0"/>
      <w:marBottom w:val="0"/>
      <w:divBdr>
        <w:top w:val="none" w:sz="0" w:space="0" w:color="auto"/>
        <w:left w:val="none" w:sz="0" w:space="0" w:color="auto"/>
        <w:bottom w:val="none" w:sz="0" w:space="0" w:color="auto"/>
        <w:right w:val="none" w:sz="0" w:space="0" w:color="auto"/>
      </w:divBdr>
    </w:div>
    <w:div w:id="1577976562">
      <w:bodyDiv w:val="1"/>
      <w:marLeft w:val="0"/>
      <w:marRight w:val="0"/>
      <w:marTop w:val="0"/>
      <w:marBottom w:val="0"/>
      <w:divBdr>
        <w:top w:val="none" w:sz="0" w:space="0" w:color="auto"/>
        <w:left w:val="none" w:sz="0" w:space="0" w:color="auto"/>
        <w:bottom w:val="none" w:sz="0" w:space="0" w:color="auto"/>
        <w:right w:val="none" w:sz="0" w:space="0" w:color="auto"/>
      </w:divBdr>
    </w:div>
    <w:div w:id="1613709051">
      <w:bodyDiv w:val="1"/>
      <w:marLeft w:val="0"/>
      <w:marRight w:val="0"/>
      <w:marTop w:val="0"/>
      <w:marBottom w:val="0"/>
      <w:divBdr>
        <w:top w:val="none" w:sz="0" w:space="0" w:color="auto"/>
        <w:left w:val="none" w:sz="0" w:space="0" w:color="auto"/>
        <w:bottom w:val="none" w:sz="0" w:space="0" w:color="auto"/>
        <w:right w:val="none" w:sz="0" w:space="0" w:color="auto"/>
      </w:divBdr>
    </w:div>
    <w:div w:id="1660576797">
      <w:bodyDiv w:val="1"/>
      <w:marLeft w:val="0"/>
      <w:marRight w:val="0"/>
      <w:marTop w:val="0"/>
      <w:marBottom w:val="0"/>
      <w:divBdr>
        <w:top w:val="none" w:sz="0" w:space="0" w:color="auto"/>
        <w:left w:val="none" w:sz="0" w:space="0" w:color="auto"/>
        <w:bottom w:val="none" w:sz="0" w:space="0" w:color="auto"/>
        <w:right w:val="none" w:sz="0" w:space="0" w:color="auto"/>
      </w:divBdr>
    </w:div>
    <w:div w:id="1682077709">
      <w:bodyDiv w:val="1"/>
      <w:marLeft w:val="0"/>
      <w:marRight w:val="0"/>
      <w:marTop w:val="0"/>
      <w:marBottom w:val="0"/>
      <w:divBdr>
        <w:top w:val="none" w:sz="0" w:space="0" w:color="auto"/>
        <w:left w:val="none" w:sz="0" w:space="0" w:color="auto"/>
        <w:bottom w:val="none" w:sz="0" w:space="0" w:color="auto"/>
        <w:right w:val="none" w:sz="0" w:space="0" w:color="auto"/>
      </w:divBdr>
      <w:divsChild>
        <w:div w:id="25520280">
          <w:marLeft w:val="1080"/>
          <w:marRight w:val="0"/>
          <w:marTop w:val="100"/>
          <w:marBottom w:val="0"/>
          <w:divBdr>
            <w:top w:val="none" w:sz="0" w:space="0" w:color="auto"/>
            <w:left w:val="none" w:sz="0" w:space="0" w:color="auto"/>
            <w:bottom w:val="none" w:sz="0" w:space="0" w:color="auto"/>
            <w:right w:val="none" w:sz="0" w:space="0" w:color="auto"/>
          </w:divBdr>
        </w:div>
        <w:div w:id="1404529987">
          <w:marLeft w:val="1080"/>
          <w:marRight w:val="0"/>
          <w:marTop w:val="100"/>
          <w:marBottom w:val="0"/>
          <w:divBdr>
            <w:top w:val="none" w:sz="0" w:space="0" w:color="auto"/>
            <w:left w:val="none" w:sz="0" w:space="0" w:color="auto"/>
            <w:bottom w:val="none" w:sz="0" w:space="0" w:color="auto"/>
            <w:right w:val="none" w:sz="0" w:space="0" w:color="auto"/>
          </w:divBdr>
        </w:div>
        <w:div w:id="94131386">
          <w:marLeft w:val="1080"/>
          <w:marRight w:val="0"/>
          <w:marTop w:val="100"/>
          <w:marBottom w:val="0"/>
          <w:divBdr>
            <w:top w:val="none" w:sz="0" w:space="0" w:color="auto"/>
            <w:left w:val="none" w:sz="0" w:space="0" w:color="auto"/>
            <w:bottom w:val="none" w:sz="0" w:space="0" w:color="auto"/>
            <w:right w:val="none" w:sz="0" w:space="0" w:color="auto"/>
          </w:divBdr>
        </w:div>
        <w:div w:id="42140121">
          <w:marLeft w:val="1080"/>
          <w:marRight w:val="0"/>
          <w:marTop w:val="100"/>
          <w:marBottom w:val="0"/>
          <w:divBdr>
            <w:top w:val="none" w:sz="0" w:space="0" w:color="auto"/>
            <w:left w:val="none" w:sz="0" w:space="0" w:color="auto"/>
            <w:bottom w:val="none" w:sz="0" w:space="0" w:color="auto"/>
            <w:right w:val="none" w:sz="0" w:space="0" w:color="auto"/>
          </w:divBdr>
        </w:div>
      </w:divsChild>
    </w:div>
    <w:div w:id="1733773667">
      <w:bodyDiv w:val="1"/>
      <w:marLeft w:val="0"/>
      <w:marRight w:val="0"/>
      <w:marTop w:val="0"/>
      <w:marBottom w:val="0"/>
      <w:divBdr>
        <w:top w:val="none" w:sz="0" w:space="0" w:color="auto"/>
        <w:left w:val="none" w:sz="0" w:space="0" w:color="auto"/>
        <w:bottom w:val="none" w:sz="0" w:space="0" w:color="auto"/>
        <w:right w:val="none" w:sz="0" w:space="0" w:color="auto"/>
      </w:divBdr>
    </w:div>
    <w:div w:id="1781024130">
      <w:bodyDiv w:val="1"/>
      <w:marLeft w:val="0"/>
      <w:marRight w:val="0"/>
      <w:marTop w:val="0"/>
      <w:marBottom w:val="0"/>
      <w:divBdr>
        <w:top w:val="none" w:sz="0" w:space="0" w:color="auto"/>
        <w:left w:val="none" w:sz="0" w:space="0" w:color="auto"/>
        <w:bottom w:val="none" w:sz="0" w:space="0" w:color="auto"/>
        <w:right w:val="none" w:sz="0" w:space="0" w:color="auto"/>
      </w:divBdr>
      <w:divsChild>
        <w:div w:id="957486935">
          <w:marLeft w:val="1080"/>
          <w:marRight w:val="0"/>
          <w:marTop w:val="100"/>
          <w:marBottom w:val="0"/>
          <w:divBdr>
            <w:top w:val="none" w:sz="0" w:space="0" w:color="auto"/>
            <w:left w:val="none" w:sz="0" w:space="0" w:color="auto"/>
            <w:bottom w:val="none" w:sz="0" w:space="0" w:color="auto"/>
            <w:right w:val="none" w:sz="0" w:space="0" w:color="auto"/>
          </w:divBdr>
        </w:div>
      </w:divsChild>
    </w:div>
    <w:div w:id="1790588360">
      <w:bodyDiv w:val="1"/>
      <w:marLeft w:val="0"/>
      <w:marRight w:val="0"/>
      <w:marTop w:val="0"/>
      <w:marBottom w:val="0"/>
      <w:divBdr>
        <w:top w:val="none" w:sz="0" w:space="0" w:color="auto"/>
        <w:left w:val="none" w:sz="0" w:space="0" w:color="auto"/>
        <w:bottom w:val="none" w:sz="0" w:space="0" w:color="auto"/>
        <w:right w:val="none" w:sz="0" w:space="0" w:color="auto"/>
      </w:divBdr>
    </w:div>
    <w:div w:id="1954048796">
      <w:bodyDiv w:val="1"/>
      <w:marLeft w:val="0"/>
      <w:marRight w:val="0"/>
      <w:marTop w:val="0"/>
      <w:marBottom w:val="0"/>
      <w:divBdr>
        <w:top w:val="none" w:sz="0" w:space="0" w:color="auto"/>
        <w:left w:val="none" w:sz="0" w:space="0" w:color="auto"/>
        <w:bottom w:val="none" w:sz="0" w:space="0" w:color="auto"/>
        <w:right w:val="none" w:sz="0" w:space="0" w:color="auto"/>
      </w:divBdr>
    </w:div>
    <w:div w:id="2051372202">
      <w:bodyDiv w:val="1"/>
      <w:marLeft w:val="0"/>
      <w:marRight w:val="0"/>
      <w:marTop w:val="0"/>
      <w:marBottom w:val="0"/>
      <w:divBdr>
        <w:top w:val="none" w:sz="0" w:space="0" w:color="auto"/>
        <w:left w:val="none" w:sz="0" w:space="0" w:color="auto"/>
        <w:bottom w:val="none" w:sz="0" w:space="0" w:color="auto"/>
        <w:right w:val="none" w:sz="0" w:space="0" w:color="auto"/>
      </w:divBdr>
    </w:div>
    <w:div w:id="2060084032">
      <w:bodyDiv w:val="1"/>
      <w:marLeft w:val="0"/>
      <w:marRight w:val="0"/>
      <w:marTop w:val="0"/>
      <w:marBottom w:val="0"/>
      <w:divBdr>
        <w:top w:val="none" w:sz="0" w:space="0" w:color="auto"/>
        <w:left w:val="none" w:sz="0" w:space="0" w:color="auto"/>
        <w:bottom w:val="none" w:sz="0" w:space="0" w:color="auto"/>
        <w:right w:val="none" w:sz="0" w:space="0" w:color="auto"/>
      </w:divBdr>
      <w:divsChild>
        <w:div w:id="1286933908">
          <w:marLeft w:val="1080"/>
          <w:marRight w:val="0"/>
          <w:marTop w:val="100"/>
          <w:marBottom w:val="0"/>
          <w:divBdr>
            <w:top w:val="none" w:sz="0" w:space="0" w:color="auto"/>
            <w:left w:val="none" w:sz="0" w:space="0" w:color="auto"/>
            <w:bottom w:val="none" w:sz="0" w:space="0" w:color="auto"/>
            <w:right w:val="none" w:sz="0" w:space="0" w:color="auto"/>
          </w:divBdr>
        </w:div>
      </w:divsChild>
    </w:div>
    <w:div w:id="2081055763">
      <w:bodyDiv w:val="1"/>
      <w:marLeft w:val="0"/>
      <w:marRight w:val="0"/>
      <w:marTop w:val="0"/>
      <w:marBottom w:val="0"/>
      <w:divBdr>
        <w:top w:val="none" w:sz="0" w:space="0" w:color="auto"/>
        <w:left w:val="none" w:sz="0" w:space="0" w:color="auto"/>
        <w:bottom w:val="none" w:sz="0" w:space="0" w:color="auto"/>
        <w:right w:val="none" w:sz="0" w:space="0" w:color="auto"/>
      </w:divBdr>
    </w:div>
    <w:div w:id="214056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styrelsen@abrinken.d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aabrinken.d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69E15-9A3A-CA49-9EBB-BCD58341B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4483</Words>
  <Characters>27350</Characters>
  <Application>Microsoft Office Word</Application>
  <DocSecurity>0</DocSecurity>
  <Lines>227</Lines>
  <Paragraphs>63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Åbrinken Generalforsamling 2008 10 22 ENDELIG</vt:lpstr>
      <vt:lpstr>Åbrinken Generalforsamling 2008 10 22 ENDELIG</vt:lpstr>
    </vt:vector>
  </TitlesOfParts>
  <Company>NIRAS</Company>
  <LinksUpToDate>false</LinksUpToDate>
  <CharactersWithSpaces>31770</CharactersWithSpaces>
  <SharedDoc>false</SharedDoc>
  <HLinks>
    <vt:vector size="6" baseType="variant">
      <vt:variant>
        <vt:i4>983053</vt:i4>
      </vt:variant>
      <vt:variant>
        <vt:i4>0</vt:i4>
      </vt:variant>
      <vt:variant>
        <vt:i4>0</vt:i4>
      </vt:variant>
      <vt:variant>
        <vt:i4>5</vt:i4>
      </vt:variant>
      <vt:variant>
        <vt:lpwstr>http://www.aabrinken.dk/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Åbrinken Generalforsamling 2008 10 22 ENDELIG</dc:title>
  <dc:creator>torbenrahbek</dc:creator>
  <cp:lastModifiedBy>Nana Quistgaard</cp:lastModifiedBy>
  <cp:revision>2</cp:revision>
  <cp:lastPrinted>2017-12-15T07:00:00Z</cp:lastPrinted>
  <dcterms:created xsi:type="dcterms:W3CDTF">2019-02-02T13:47:00Z</dcterms:created>
  <dcterms:modified xsi:type="dcterms:W3CDTF">2019-02-02T13:47:00Z</dcterms:modified>
</cp:coreProperties>
</file>